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4E6" w:rsidRPr="004E4212" w:rsidRDefault="004E4212" w:rsidP="009E1751">
      <w:pPr>
        <w:tabs>
          <w:tab w:val="left" w:pos="142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hyperlink r:id="rId4" w:history="1">
        <w:r w:rsidR="00E424E6" w:rsidRPr="004E4212">
          <w:rPr>
            <w:rFonts w:ascii="Times New Roman" w:hAnsi="Times New Roman" w:cs="Times New Roman"/>
            <w:b/>
            <w:sz w:val="28"/>
            <w:szCs w:val="28"/>
          </w:rPr>
          <w:t>Стратегия "Казахстан-2050": новый политический курс состоявшегося государства. Послание Президента Республики Казахстан - Лидера Нации Н.А. Назарбаева народу Казахстана, г. Астана, 14 декабря 2012 года</w:t>
        </w:r>
      </w:hyperlink>
    </w:p>
    <w:p w:rsidR="00E424E6" w:rsidRPr="009E1751" w:rsidRDefault="00E424E6" w:rsidP="009E1751">
      <w:pPr>
        <w:tabs>
          <w:tab w:val="left" w:pos="142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424E6" w:rsidRPr="009E1751" w:rsidRDefault="00E424E6" w:rsidP="009E1751">
      <w:pPr>
        <w:tabs>
          <w:tab w:val="left" w:pos="142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1751">
        <w:rPr>
          <w:rFonts w:ascii="Times New Roman" w:hAnsi="Times New Roman" w:cs="Times New Roman"/>
          <w:b/>
          <w:sz w:val="28"/>
          <w:szCs w:val="28"/>
        </w:rPr>
        <w:t>Уважаемые казахстанцы!</w:t>
      </w:r>
    </w:p>
    <w:p w:rsidR="00E424E6" w:rsidRPr="009E1751" w:rsidRDefault="00E424E6" w:rsidP="009E1751">
      <w:pPr>
        <w:tabs>
          <w:tab w:val="left" w:pos="142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1751">
        <w:rPr>
          <w:rFonts w:ascii="Times New Roman" w:hAnsi="Times New Roman" w:cs="Times New Roman"/>
          <w:b/>
          <w:sz w:val="28"/>
          <w:szCs w:val="28"/>
        </w:rPr>
        <w:t>Дорогие соотечественники!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Сегодня мы собрались накануне Дня Независимости.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Вот уже более 20 лет все мы с гордостью отмечаем этот великий праздник.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16 декабря 1991 года мы, народ Казахстана, выбрали суверенитет, свободу, открытость миру. Сегодня эти ценности стали частью нашей повседневной жизни.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Тогда, в начале пути, все было совсем другим. Теперь же, благодаря нашим общим усилиям, страна преобразилась, ее не узнать.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Сегодня мы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успешное государство, имеющее свое лицо, свои особенности и свою позицию.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Взятие первого рубежа досталось нам дорогой ценой.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Страна более 20 лет работала на укрепление суверенитета и политического веса. 20 лет спустя эта цель достигнута. Период становления успешно завершен.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Казахстан начала XXI века независим и уверен в себе.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Изменения, происходящие в мире под влиянием затянувшегося глобального кризиса, нас не пугают. Мы к ним готовы. Теперь наша задача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сохраняя все, чего мы достигли за годы суверенитета, продолжить устойчивое развитие в XXI веке.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Наша главная цель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к 2050 году создать Общество благоденствия на основе сильного государства, развитой экономики и возможностей Всеобщего Труда.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Сильное государство особенно важно для обеспечения условий ускоренного экономического роста.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Сильное государство занимается не политикой выживания, а политикой планирования, долгосрочного развития и экономического роста.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Поэтому именно сегодня, в канун празднования Дня Независимости, я обращаюсь к вам, мои дорогие сограждане, с новым Посланием.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Это мое видение перспектив развития нашей страны.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Это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новый политический курс.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Default="00E424E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E424E6" w:rsidRPr="00E424E6" w:rsidRDefault="00E424E6" w:rsidP="00E424E6">
      <w:pPr>
        <w:tabs>
          <w:tab w:val="left" w:pos="142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I. Состоявшийся Казахстан 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 w:rsidRPr="00E424E6">
        <w:rPr>
          <w:rFonts w:ascii="Times New Roman" w:hAnsi="Times New Roman" w:cs="Times New Roman"/>
          <w:b/>
          <w:sz w:val="28"/>
          <w:szCs w:val="28"/>
        </w:rPr>
        <w:t xml:space="preserve"> испытание кризисом нашей государственности, национальной экономики, гражданского общества, общественного согласия, регионального лидерства и международного авторитета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Ровно 15 лет назад мы приняли Стратегию развития Казахстана до 2030 года.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Это был 1997 год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еще не был окончательно преодолен постсоветский хаос, кризис лихорадил Юго-Восточную Азию и некоторые другие рынки. Очень сложно было и нам.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Все эти годы наша стратегия как маяк освещала нам путь, позволяя идти вперед, не сбиваясь с главной цели.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Помните 1997 год?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После моего выступления в Парламенте были смятение и растерянность.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Многие задавались вопросами: «Что это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пропаганда? Обещание манны небесной?»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Настолько амбициозными казались поставленные тогда задачи.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Но, как говорится, глаза боятся, а руки делают.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Перед нами стояла гигантская задача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переломить ход событий. Построить новую страну.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Чтобы ее решить, мы должны были провести тройную модернизацию: построить государство и совершить прорыв в рыночную экономику, заложить основы социального государства, перестроить общественное сознание. Мы должны были определить наш собственный путь. И этот путь был очерчен в Стратегии «Казахстан-2030». Этот документ дал нам видение стратегических целей и задач, стал важнейшим мировоззренческим прорывом.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Народная мудрость гласит: «Мақсат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жетiстiктiң желкенi». Только правильно поставленные цели приводят к успеху.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Сегодня для меня большая честь заявить о том, что мы сделали правильный выбор. И глобальный кризис 2008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2009 годов подтвердил это.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Казахстан устоял. Кризис не разрушил наши достижения и сделал нас сильнее.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Выбранная нами политическая, социально-экономическая и внешнеполитическая модель развития страны доказала свою эффективность.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 xml:space="preserve">1. Сильное успешное государство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Наше главное достижение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мы создали независимый Казахстан.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юридически оформили наши границы. Сформировали интегрированное экономическое пространство страны. Заново наладили и укрепили в стране производственные связи. Сегодня все регионы работают в неразрывной связке друг с другом.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>Провели исторически важные конституционные и политические реформы, которые создали современную систему государственного управления, основанную на разделении ветвей власти.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Построили новую столицу страны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Астану. Это современный город, который стал нашим символом и гордостью. Мы смогли использовать потенциал столицы для того, чтобы показать миру возможности нашей страны. Именно поэтому международное сообщество выбрало Казахстан местом проведения Всемирной выставки «EXPO-2017». Этого бы не было, если бы не было Астаны. Такой чести удостаиваются далеко не все. Достаточно сказать, что наша страна стала первой на всем постсоветском пространстве, кто председательствовал в ОБСЕ, провел саммит этой организации и проведет у себя EXPO-2017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мероприятие планетарного масштаба.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2. Устойчивый процесс демократизации и либерализации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движемся по ясной формуле: «Сначала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экономика, потом - политика». Каждый этап политических реформ увязывается с уровнем развития экономики. Поэтому мы последовательно идем по пути политической либерализации. Только так можно модернизировать страну и сделать ее конкурентоспособной.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Шаг за шагом наше общество приближается к самым высоким стандартам в области демократизации и прав человека.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закрепили фундаментальные права и свободы в Конституции страны. Сегодня все граждане Казахстана имеют равные права и возможности.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3. Согласие и мир различных социальных, этнических и религиозных групп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восстановили историческую справедливость по отношению к казахскому народу, нашей культуре и языку.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Несмотря на этническое, культурное и религиозное многообразие, мы сохранили в стране мир и политическую стабильность.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Казахстан стал родным домом для представителей 140 этносов и 17 конфессий.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Гражданский мир и межнациональное согласие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наша главная ценность. Мир и согласие, диалог культур и религий в нашей многонациональной стране справедливо признаны мировым эталоном.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Ассамблея народа Казахстана стала уникальной евразийской моделью диалога культур.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Казахстан превратился в центр глобального межконфессионального диалога.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4. Национальная экономика.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 xml:space="preserve"> Наша роль в международном разделении труда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первыми в Содружестве Независимых Государств сформировали современную модель рыночной экономики, основанную на частной собственности, свободной конкуренции и принципах открытости. Наша модель основывается на активной роли государства в привлечении иностранных инвестиций.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привлекли в страну более 160 миллиардов долларов иностранных инвестиций.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Сформированы базовые условия для предпринимательской деятельности и современная налоговая система.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планомерно диверсифицируем национальную экономику. В программе форсированной индустриализации я поставил задачу: за две пятилетки изменить лицо нашей экономики, сделать ее независимой от колебаний мировых цен на сырье.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За 15 лет, минувших с момента принятия Стратегии-2030, наше государство вошло в пятерку самых динамично развивающихся стран мира.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результате по итогам 2012 года мы войдем в число 50 крупнейших экономик планеты по объему ВВП.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Есть признанные рейтинги, по которым все страны мира сверяют свое развитие. Шесть лет назад я поставил общенациональную задачу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войти в число 50-ти наиболее конкурентоспособных стран мира. В рейтинге Всемирного экономического форума Казахстан уже занимает 51-е место. Сегодня мы в шаге от нашей цели.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5. Сильная социальная политика, которая обеспечила общественную стабильность и согласие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Главным критерием для меня всегда был и будет уровень жизни народа.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За 15 лет доходы казахстанцев выросли в 16 раз.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Число граждан с доходом ниже прожиточного минимума уменьшилось в 7 раз, число безработных сократилось вдвое.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заложили основы социальноориентированного общества.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Нам удалось добиться заметного прогресса в деле улучшения здоровья нации.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Для повышения эффективности сферы здравоохранения реформирована ее система организации, управления и финансирования.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За последние пять лет материнская смертность снизилась почти в 3 раза, в полтора раза возросла рождаемость.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Создаются равные возможности для получения образования.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За последние 15 лет расходы на образование выросли в 9,5 раза. Реализуется Государственная программа развития образования, нацеленная на кардинальную модернизацию всех уровней образования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от дошкольного до высшего.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>Благодаря нашей политике долгосрочных вложений в развитие человеческого потенциала мы сформировали нынешнее талантливое поколение молодежи.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6. Страна, признанная мировым сообществом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 мировой политике наша страна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ответственный и надежный партнер, пользующийся бесспорным международным авторитетом.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играем важную роль в деле укрепления глобальной безопасности, поддерживаем мировое сообщество в борьбе с международным терроризмом, экстремизмом и незаконным оборотом наркотиков.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инициировали созыв Совещания по взаимодействию и мерам доверия в Азии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важной для нашей безопасности международной диалоговой площадки. Сегодня СВМДА объединяет 24 страны с населением более 3 миллиардов человек.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Последние 2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3 года Республика Казахстан председательствовала в Организации по безопасности и сотрудничеству в Европе, Шанхайской организации сотрудничества, Организации исламского сотрудничества и Организации Договора о коллективной безопасности.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На астанинском Экономическом форуме мы предложили новый формат диалога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G-global. Суть этой инициативы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объединить усилия всех в деле создания справедливого и безопасного миропорядка.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вносим достойный вклад в обеспечение глобальной энергетической и продовольственной безопасности.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7. Наша активная роль в продвижении режима ядерного нераспространения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Наши инициативы по укреплению режима нераспространения ядерного оружия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это безусловный вклад в мировую стабильность, порядок и безопасность.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Первыми в мире закрыв Семипалатинский ядерный полигон и отказавшись от атомного оружия, мы получили прочные международные гарантии нашей безопасности от ведущих ядерных держав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США, России, Великобритании, Франции и КНР.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сыграли ключевую роль в создании зоны, свободной от ядерного оружия в Центральной Азии и активно поддерживаем создание аналогичных зон в других регионах планеты, прежде всего на Ближнем Востоке.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поддерживаем усилия мирового сообщества по противодействию угрозе ядерного терроризма.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Сейчас мы твердо говорим о необходимости принятия дальнейших решительных мер по устранению ядерной угрозы. Считаем, что Договор о нераспространении ядерного оружия был и остается краеугольным камнем режима нераспространения.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>Важным катализатором укрепления режима нераспространения должно стать скорейшее вступление в силу Договора о всеобъемлющем запрещении ядерных испытаний.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Три года назад Генеральная Ассамблея ООН поддержала мое предложение об объявлении 29 августа Международным днем действий против ядерных испытаний.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Все это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признание нашей роли в глобальной политике.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Благодаря такой ответственной политике Казахстан по праву признан лидером режима нераспространения, моделью для других государств.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8. Стратегия «Казахстан-2030». Основные итоги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Стратегии «Казахстан-2030» мы запланировали успех нашей страны.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последовательно и упорно продвигались к поставленным целям. Даже в пик глобального кризиса 2008-2009 годов национальная экономика продолжала расти.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И сегодня для меня большая честь подвести итоги реализации Стратегии-2030, которую по целому ряду параметров нам удалось выполнить досрочно.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(1) НАЦИОНАЛЬНАЯ БЕЗОПАСНОСТЬ. Перед нами стояла задача развивать Казахстан при сохранении территориальной целостности. Нам удалось сделать больше, чем планировалось.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Впервые в истории наше государство обрело четкие, международно признанные границы. Делимитирована государственная граница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а это 14 тысяч километров.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Казахстан надежно контролирует ситуацию в своей акватории Каспийского моря.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Отныне снята угроза возникновения любых территориальных споров в будущем. Мы не оставили для потомков спорных территорий с соседями.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создали сильную, современную, обороноспособную армию, эффективную правоохранительную систему, которые обеспечивают безопасность личности, общества и государства.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(2) Мы сохранили и укрепили ВНУТРИПОЛИТИЧЕСКУЮ СТАБИЛЬНОСТЬ И НАЦИОНАЛЬНОЕ ЕДИНСТВО в стране, где проживают представители 140 этносов и 17 конфессий. Наша политика была успешной.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последовательно формируем институты гражданского общества на основе демократической модели развития. Учрежден институт омбудсмена по правам человека.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Если раньше у нас никогда не было многопартийности, то сейчас в стране действуют партии, представляющие весь политический спектр. У нас многопартийный Парламент, Правительство парламентского большинства.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Развивается гражданское общество, функционируют независимые СМИ. Работает свыше 18 тысяч НПО самой различной направленности. Выходит около 2,5 тысячи СМИ, около 90 % из них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частные.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>Казахстан сегодня является важным международным центром межкультурного и межконфессионального диалога.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Именно на нашей земле состоялись первые четыре съезда лидеров мировых и традиционных религий.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ХХI веке Казахстан должен стать мостом для диалога и взаимодействия Востока и Запада.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(3) ЭКОНОМИЧЕСКИЙ РОСТ, БАЗИРУЮЩИЙСЯ НА ОТКРЫТОЙ РЫНОЧНОЙ ЭКОНОМИКЕ С ВЫСОКИМ УРОВНЕМ ИНОСТРАННЫХ ИНВЕСТИЦИЙ И ВНУТРЕННИХ СБЕРЕЖЕНИЙ. Мы ставили задачу достичь реальных, устойчивых и возрастающих темпов развития. Нам удалось решить эту задачу в кратчайшие по историческим меркам сроки.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Именно в Стратегии «Казахстан-2030» акцент был перенесен на экономический рост.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результате за 15 лет объем национальной экономики вырос с 1,7 триллиона тенге в 1997 году до 28 триллионов тенге в 2011 году.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ВВП страны возрос более чем в 16 раз. С 1999 года ежегодный прирост ВВП Казахстана составил 7,6 % и обогнал передовые развивающиеся страны.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ВВП на душу населения вырос более чем в 7 раз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с 1 500 долларов США в 1998 году до 12 тысяч долларов США в 2012 году.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Казахстан с самого начала стал лидером в СНГ по объему привлеченных прямых иностранных инвестиций на душу населения. Сегодня это уже 9200 долларов США.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добились роста внешней торговли в 12 раз, а объемов производства промышленной продукции - в 20 раз.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За эти годы добыча нефти увеличилась в 3 раза, природного газа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в 5 раз. Доходы от сырьевых ресурсов мы направили в Национальный фонд.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Это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наш надежный щит от возможных экономических и финансовых потрясений. Это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гарантия безопасности для нынешних и будущих поколений.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рамках программы форсированной индустриализации с 2010 года реализовано 397 инвестиционных проектов общей стоимостью 1 797 миллиардов тенге и создано более 44 тысяч рабочих мест.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За два года реализации программы «Дорожная карта бизнеса-2020» одобрено 225 проектов общим объемом кредитов на сумму 101,2 миллиардов тенге.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Сегодня мы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динамичная страна со средним уровнем дохода населения и динамично растущей экономикой.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(4) ЗДОРОВЬЕ, ОБРАЗОВАНИЕ И БЛАГОПОЛУЧИЕ ГРАЖДАН КАЗАХСТАНА. Жизненно важно было кардинально изменить положение людей, улучшить условия жизни. Результаты проделанной работы налицо.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Среднемесячная заработная плата возросла в 9,3 раза. Средний размер пенсионных выплат увеличился в 10 раз.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16 раз возросли номинальные денежные доходы населения.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 xml:space="preserve">Ежегодно увеличивается объем финансирования здравоохранения. Если в 1999 году финансирование составляло 46 миллиардов тенге, то в 2011 году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631 миллиардов тенге.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Создан медицинский кластер, в который входят пять инновационных объектов здравоохранения: детский реабилитационный центр, центры материнства и детства, нейрохирургии, неотложной медицинской помощи и центр кардиологии.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Во всех регионах страны создаются необходимые условия для получения качественных медицинских услуг.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Ускоренными темпами развивается транспортная медицина, обеспечивающая медицинскими услугами самые отдаленные районы нашей страны.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Национальная скрининговая система позволяет выявлять и предотвращать заболевания на ранних стадиях.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Введено бесплатное и льготное лекарственное обеспечение.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За последние 15 лет численность населения увеличилась с 14 почти до 17 миллионов человек.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Продолжительность жизни выросла до 70 лет.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последовательно проводим курс на развитие доступного и качественного образования.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Реализация программы «Балапан» позволила нам увеличить охват детей дошкольным образованием до 65,4 %.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Введена обязательная предшкольная подготовка, сегодня ею охвачено 94,7 % дошкольников.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 1997 года по всей республике построено 942 школы, а также 758 больниц и других объектов здравоохранения.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развиваем сеть интеллектуальных школ и профессионально-технических колледжей мирового уровня.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За последние 12 лет увеличилось на 182 % количество грантов для получения высшего образования.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1993 году мы приняли уникальную программу «Болашак», благодаря которой 8 тысяч талантливых молодых людей получили блестящее образование в лучших университетах мира.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Астане создан современный научно-исследовательский университет, работающий по международным стандартам.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(5) ЭНЕРГЕТИЧЕСКИЕ РЕСУРСЫ. Нефтегазовый комплекс Казахстана является локомотивом для всей экономики и способствует развитию других отраслей.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должны были создать современную, эффективную нефтегазовую и горнодобывающую отрасли экономики. Мы справились с этой задачей. Сегодня мы используем доходы сырьевого сектора для построения новой экономики будущего.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Наблюдается устойчивая динамика роста доли нефтегазовой отрасли в ВВП страны, которая выросла с 3,7 % в 1997 году до 14,7 % в 2006 году и 25,8 % в 2011 году.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>Мы диверсифицировали рынки сбыта и прочно закрепили свои позиции, тем самым снизив зависимость от одного направления реализации нашей продукции.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(6) ИНФРАСТРУКТУРА, В ОСОБЕННОСТИ ТРАНСПОРТ И СВЯЗЬ. Мы ставили задачу развивать инфраструктуру. И это оказалось нам по силам. За прошедшие годы было введено в строй множество крупных стратегических объектов промышленной, транспортной инфраструктуры и инфраструктуры жизнедеятельности. Это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автомобильные и железнодорожные магистрали, трубопроводы, логистические центры, терминалы, аэропорты, вокзалы, порты и так далее.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Все это дало работу многим казахстанцам, встроило нас в систему региональных и глобальных хозяйственных связей.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 каждым годом растет число потребителей телекоммуникационной отрасли. Это касается и стационарных телефонов, и мобильной связи, и Интернета.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«Электронное правительство» заметно облегчило взаимодействие граждан с государством.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За последние 11 лет на развитие автодорожной отрасли выделено 1 263,1 миллиардов тенге. За эти годы построено и реконструировано более 48 тысяч километров дорог общего пользования, а также 1 100 километров железных дорог.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 настоящее время мы возрождаем Новый Шелковый путь, создавая магистральный транспортный коридор Западная Европа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Западный Китай.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открыли доступ к странам Персидского залива и Большого Востока, построив железнодорожную линию Узень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граница Туркменистана. Построив дорогу Коргас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Жетыген, мы распахнули восточные ворота, проложив путь на рынки Китая и всего Азиатского субконтинента. Мы начали строительство железной дороги Жезказган - Бейнеу.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(7) ПРОФЕССИОНАЛЬНОЕ ГОСУДАРСТВО. Мы должны были окончательно избавиться от управленческих традиций административно-командной системы и создать современный и эффективный корпус управленцев. Созданная нами система отбора и продвижения кадров, в которой все граждане обладают равными правами и шансами, обеспечила достаточно высокий уровень профессионализма и прозрачность деятельности государственного аппарата.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Нам удалось совершить своего рода революцию в госуправлении и переориентировать ее на повышение качества оказания госуслуг населению.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Таким образом, основные задачи, поставленные Стратегией-2030, выполнены, другие в процессе выполнения.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Сегодня каждый из нас может сказать: «Стратегия-2030 сработала, современный Казахстан состоялся. Это результат нашего единения, упорного, кропотливого труда, живое воплощение наших устремлений и надежд».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все испытываем гордость за свои достижения.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>Мировой кризис подтвердил, что мы состоялись как государство и общество. Наши границы, политическая система, экономическая модель больше не являются предметом серьезных разногласий и дискуссий ни внутри страны, ни за ее пределами.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Теперь перед нами стоит новая задача. Мы должны усилить вектор дальнейшего развития нашего государства на долгосрочный период.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II. Десять глобальных вызовов ХХI века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 настоящее время человечество сталкивается с новыми глобальными вызовами.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Для нашей страны и региона я выделяю десять основных вызовов. Мы обязаны учитывать каждый из них, если планируем и дальше добиваться новых успехов в своем развитии.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Первый вызов - ускорение исторического времени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Историческое время стремительно ускорилось. Мир интенсивно трансформируется, и скорость происходящих изменений поражает.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За последние 60 лет численность населения Земли утроилась и к 2050 году достигнет 9 миллиардов человек. За тот же период мировой ВВП вырос в 11 раз.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Ускорение всемирно исторического процесса всегда открывает перед государствами новые безграничные возможности, и я горд тем, что мы воспользовались ими сполна.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За 20 с небольшим лет мы провели модернизацию всех сфер жизни общества в очень высоком темпе. И сделали то, на что многим другим странам потребовалось 100, а то и 150 лет.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Однако у нас до сих пор есть социальные группы, которые не интегрировались в общий модернизационный процесс. Этому есть объективные причины. В обществе все еще имеет место некоторый дисбаланс, влияющий на моральное состояние и общественные ожидания людей.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должны устранить этот дисбаланс и предоставить всем слоям общества возможность интегрироваться в модернизационный процесс, найти свое достойное место в обществе, сполна воспользоваться возможностями, предоставляемыми новым политическим курсом.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Второй вызов - глобальный демографический дисбаланс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С каждым днем обостряется глобальный демографический дисбаланс. Общемировой тренд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старение человечества. Через 40 лет число людей в возрасте старше шестидесяти будет превышать число тех, кому меньше 15. Низкая рождаемость и старение человечества во многих странах неизбежно </w:t>
      </w:r>
      <w:r w:rsidRPr="00E424E6">
        <w:rPr>
          <w:rFonts w:ascii="Times New Roman" w:hAnsi="Times New Roman" w:cs="Times New Roman"/>
          <w:sz w:val="28"/>
          <w:szCs w:val="28"/>
        </w:rPr>
        <w:lastRenderedPageBreak/>
        <w:t>провоцируют проблемы на рынке труда, в частности, нехватку трудовых ресурсов.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Нарастающий демографический дисбаланс формирует новые миграционные волны и усиливает социальную напряженность по всему миру.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Мы, в Казахстане, сталкиваемся с миграционным давлением в отдельных регионах страны, где незаконные трудовые мигранты дестабилизируют местные рынки труда.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также должны понимать, что, вполне вероятно, в обозримом будущем можем столкнуться и с обратным процессом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трудовой иммиграцией за пределы нашей страны.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молодая нация. Средний возраст в нашей стране составляет 35 лет. Это дает нам огромную возможность сохранить наш человеческий потенциал и правильно позиционировать себя в мире. И сегодня у нас есть хорошая база для движения вперед.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У нас в стране есть работа, и каждый желающий может ее найти. Более того, у нас каждый имеет возможность сам создать себе работу, позаботиться о себе. Это наше большое достижение.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Я веду вас к Обществу Всеобщего Труда, где безработные не будут просто получателями пособий, а будут осваивать новые профессии, где люди с ограниченными возможностями смогут активно заниматься созидательной деятельностью, а корпорации и компании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создавать им достойные условия для труда.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Наша молодежь должна учиться, овладевать новыми знаниями, обретать новейшие навыки, умело, и эффективно использовать знания и технологии в повседневной жизни. Мы должны для этого создать все возможности, обеспечить самые благоприятные условия.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Третий вызов - угроза глобальной продовольственной безопасности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Высокие темпы роста мирового народонаселения резко обостряют продовольственную проблему.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Уже сегодня в мире десятки миллионов людей голодают, около миллиарда человек на постоянной основе испытывают нехватку в пище. Без революционных изменений в производстве продуктов питания эти страшные цифры будут только расти.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Для нас в этом вызове кроются огромные возможности.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уже входим в число крупнейших экспортеров зерновых культур. Мы обладаем огромными экологически чистыми территориями и можем производить экологически чистые продукты питания.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Нам вполне по силам совершить качественный рывок в сельскохозяйственном производстве. Для этого нам потребуется государственное мышление нового типа.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Четвертый вызов - острый дефицит воды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Мировые водные ресурсы также находятся под большим давлением.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За последние 60 лет на планете потребление питьевой воды возросло в 8 раз. К середине столетия многие страны будут вынуждены импортировать воду.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Вода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крайне ограниченный ресурс и борьба за обладание источниками уже становится важнейшим фактором геополитики, являясь одной из причин напряженности и конфликтов на планете.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Проблема водообеспечения остро стоит и в нашей стране. Нам не хватает качественной питьевой воды. Целый ряд регионов испытывает в ней острую потребность.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Есть и геополитический аспект этой проблемы. Уже в настоящее время мы столкнулись с серьезным вопросом использования водных ресурсов трансграничных рек. При всей сложности данного вопроса мы не должны допускать его политизации.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Пятый вызов - глобальная энергетическая безопасность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Все развитые страны увеличивают инвестиции в альтернативные и «зеленые» энергетические технологии.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Уже к 2050 году их применение позволит генерировать до 50 % всей потребляемой энергии.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Очевидно, что постепенно подходит к своему концу эпоха углеводородной экономики. Наступает новая эра, в которой человеческая жизнедеятельность будет основываться не только и не столько на нефти и газе, сколько на возобновляемых источниках энергии.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Казахстан является одним из ключевых элементов глобальной энергетической безопасности.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Наша страна, обладающая крупными запасами нефти и газа мирового уровня, ни на шаг не будет отступать от своей политики надежного стратегического партнерства и взаимовыгодного международного сотрудничества в энергетической сфере.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Шестой вызов - исчерпаемость природных ресурсов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условиях ограниченности, исчерпаемости природных ресурсов Земли беспрецедентный в истории человечества рост потребления будет подогревать разнонаправленные как негативные, так и позитивные процессы.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Наша страна обладает здесь рядом преимуществ. Всевышний дал нам много природных богатств. Другим странам и народам будут нужны наши ресурсы.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Нам принципиально важно переосмыслить наше отношение к своим природным богатствам. Мы должны научиться правильно ими управлять, накапливая доходы от их продажи в казне, и самое главное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максимально </w:t>
      </w:r>
      <w:r w:rsidRPr="00E424E6">
        <w:rPr>
          <w:rFonts w:ascii="Times New Roman" w:hAnsi="Times New Roman" w:cs="Times New Roman"/>
          <w:sz w:val="28"/>
          <w:szCs w:val="28"/>
        </w:rPr>
        <w:lastRenderedPageBreak/>
        <w:t>эффективно трансформировать природные богатства нашей страны в устойчивый экономический рост.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Седьмой вызов - Третья индустриальная революция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Человечество находится на пороге Третьей индустриальной революции, которая меняет само понятие производства. Технологические открытия кардинально меняют структуру и потребности мировых рынков. Мы живем уже в совершенно иной технологической реальности, нежели ранее.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Цифровые и нанотехнологии, робототехника, регенеративная медицина и многие другие достижения науки станут обыденной реальностью, трансформировав не только окружающую среду, но и самого человека.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должны быть активными участниками этих процессов.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Восьмой вызов - нарастающая социальная нестабильность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 настоящее время одна из самых больших мировых проблем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усиливающаяся социальная нестабильность. Ее основная причина - социальное неравенство.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Сегодня в мире около двухсот миллионов людей не могут найти работу. Даже в Европейском союзе безработица находится на самом высоком уровне за последние десятилетия и провоцирует многочисленные массовые беспорядки.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На этом фоне, надо признать, ситуация в Казахстане выглядит довольно благополучно. Сегодня мы имеем самый низкий уровень безработицы за всю новейшую историю. Это, безусловно, большое достижение. Тем не менее мы не можем почивать на лаврах.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Глобальный экономический кризис, переходящий в кризис социально-политический, неизбежно будет оказывать давление на Казахстан, будет проверять нас на прочность.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Поэтому на повестку дня выдвигается вопрос социальной безопасности и социальной стабильности. Важная для нас задача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укрепить социальную стабильность в нашем обществе.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Девятый вызов - кризис ценностей нашей цивилизации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Мир переживает острый мировоззренческий и ценностный кризис. Все чаще раздаются голоса, возвещающие о противоборстве цивилизаций, конце истории, провале мультикультурализма.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Нам принципиально важно не втягиваться в этот мировоззренческий дискурс, оберегая наши проверенные годами ценности. На собственном опыте мы знаем, как то, что называли нашей ахиллесовой пятой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многоэтничность и поликонфессиональность, мы обратили в свое преимущество.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>Мы должны научиться жить в сосуществовании культур и религий. Мы должны быть привержены диалогу культур и цивилизаций.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Только в диалоге с другими нациями наша страна сможет достичь успеха и влияния в будущем. В XXI веке Казахстан должен укрепить свои позиции регионального лидера и стать мостом для диалога и взаимодействия Востока и Запада.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Десятый вызов - угроза новой мировой дестабилизации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Все мы видим, что происходит сейчас в мире. Это не новая волна кризиса, а продолжение кризиса 2007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2009 годов, из которого мировая экономика еще не вышла.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Глобальная экономическая система может дать серьезный сбой уже в 2013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2014 годах, вызвать, в частности, обвал мировых цен на сырье. Для нас подобный сценарий является крайне нежелательным.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Возможная рецессия в ЕС и/или США может привести к снижению потребностей развитых стран в сырьевых ресурсах.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Потенциальный дефолт хотя бы одного государства еврозоны может спровоцировать «эффект домино» и поставить под вопрос сохранность наших международных резервов и стабильность наших экспортных поставок.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Сокращение валютных резервов усиливает давление валютных курсов и инфляции, что опять же может негативно повлиять на социально-экономическую ситуацию.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этой связи мы должны выработать продуманный, согласованный и скоординированный курс всех ветвей власти, государства и общества с тем, чтобы быть во всеоружии при любом сценарии развития международной ситуации.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III. Стратегия «Казахстан-2050» - новый политический курс для нового Казахстана в быстро меняющихся исторических условиях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1. Парадигма задач, которые нам предстоит решать, качественно изменилась.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Чтобы достойно принять новые вызовы, рамок Стратегии-2030 уже недостаточно. Нам важно расширить горизонт планирования и, как 15 лет назад, совершить очередной мировоззренческий прорыв.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Во-первых, Казахстан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современное государство. Наше общество достигло зрелости. Поэтому нынешняя повестка дня отличается от той, которая была у нас на этапе становления государства.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Характер и глубина происходящих в мире трансформаций, глобальная взаимозависимость требуют устойчивого долгосрочного развития. Многие страны уже пытаются заглянуть за пределы 2030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50 годов. «Управляемое прогнозирование» превращается в важный инструмент развития государств в нынешнее нестабильное время.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>Во-вторых, Стратегия «Казахстан-2030» была создана для периода становления нашей государственности. По своим базовым параметрам она выполнена.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В-третьих, мы сталкиваемся с вызовами и угрозами, порожденными новой реальностью. Они носят всеобъемлющий характер и затрагивают все страны и регионы.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Когда мы разрабатывали Стратегию «Казахстан-2030», никто не предполагал, что нагрянет столь беспрецедентный по своим масштабам мировой финансово-экономический кризис, в результате которого возникнут новые, совершенно непредвиденные экономические и геополитические обстоятельства.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Стратегия-2030 создавалась в 1997 году как открытый документ. Мы изначально закладывали в нее возможность корректировки.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Понимая, что ситуация в мире меняется и что жизнь может вносить свои коррективы, по моему поручению была создана рабочая группа, которая работала над осмыслением нашего положения и нашей возможной стратегии в новых условиях.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 учетом ее разработок я предлагаю выстроить новый политический курс нации до 2050 года, внутри которого продолжится реализация задач Стратегии-2030. Мы должны четко осознавать, что время и условия будут вносить свои коррективы в наши планы, как это произошло с программой «Казахстан-2030».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2050 год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это не просто символичная дата.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Это реальный срок, на который сегодня ориентируется мировое сообщество.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ООН разработан Глобальный прогноз развития цивилизаций до 2050 года.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Прогнозный доклад до 2050 года обнародован Всемирной продовольственной организацией.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Сейчас все большее число стран разрабатывают и принимают такие долгосрочные стратегии. Китай определил для себя такой же горизонт стратегического планирования.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Даже крупные транснациональные компании разрабатывают стратегии развития на полвека вперед.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Полтора десятилетия назад, когда была принята «Стратегия-2030», первое поколение казахстанцев, родившихся уже в нашей новой стране, только собирались идти в школу.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Сегодня они уже трудятся или завершают учебу в вузах.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А через два-три года уже начнет появляться второе поколение независимости.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Поэтому нам важно уже сейчас думать о том, чтобы дать им верные ориентиры.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Наша главная цель - к 2050 году войти в число 30 самых развитых государств мира.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 xml:space="preserve">Наши достижения и наша Казахстанская модель развития должны стать основой нового политического курса.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Стратегия Казахстан-2050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это гармоничное развитие Стратегии Казахстан-2030 на новом этапе. Это ответ на вопрос, кто мы, куда идем и где хотим быть к 2050 году. Уверен, что молодое поколение интересует именно это.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Исходя из всего этого, я предлагаю проект Нового политического курса нации до 2050 года. Это и будет моим Посланием народу Казахстана.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2. Куда мы идем?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Казахстан к 2050 году должен находиться в тридцатке самых развитых государств мира.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Среди развивающихся стран конкуренция за место в этом клубе будет ожесточенной. Нация должна быть готова к глобальному экономическому противоборству, ясно осознавая, что место под солнцем гарантировано лишь сильнейшим.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должны работать целеустремленно и вдохновенно, не упуская из вида наши первостепенные цели: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Дальнейшее развитие и укрепление государственности.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Переход на новые принципы экономической политики.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Всесторонняя поддержка предпринимательства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ведущей силы национальной экономики.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Формирование новой социальной модели.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Создание современных и эффективных систем образования и здравоохранения.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Повышение ответственности, эффективности и функциональности государственного аппарата.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Выстраивание адекватной новым вызовам международной и оборонной политики.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Сегодня я также назову первоочередные задачи 2013 года, которые обеспечат успешный старт Нового политического курса- 2050.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соответствии с этими задачами Правительству необходимо незамедлительно разработать Общенациональный план действий в 2013 году.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Этот важнейший документ должен включать в себя конкретные поручения и предусматривать персональную ответственность руководителей исполнительной, законодательной и судебной ветвей власти. Администрация Президента должна взять на особый контроль ход его подготовки и последующей реализации.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А сейчас я хотел бы дать свое видение основных направлений Стратегии "Казахстан-2050".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 xml:space="preserve">1. Экономическая политика нового курса - всеобъемлющий экономический прагматизм на принципах прибыльности, возврата от </w:t>
      </w:r>
      <w:r w:rsidRPr="00E424E6">
        <w:rPr>
          <w:rFonts w:ascii="Times New Roman" w:hAnsi="Times New Roman" w:cs="Times New Roman"/>
          <w:b/>
          <w:sz w:val="28"/>
          <w:szCs w:val="28"/>
        </w:rPr>
        <w:lastRenderedPageBreak/>
        <w:t>инвестиций и конкурентоспособности Всеобъемлющий экономический прагматизм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Суть экономической политики нового курса - всеобъемлющий экономический прагматизм. Фактически, это кардинальная ломка наших сегодняшних взглядов и подходов.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Что это означает?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Первое. Принятие всех без исключения экономических и управленческих решений с точки зрения экономической целесообразности и долгосрочных интересов.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Второе. Определение новых рыночных ниш, где Казахстан может участвовать как равноправный бизнес-партнер. Создание новых точек экономического роста.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Третье. Создание благоприятного инвестиционного климата с целью наращивания экономического потенциала. Прибыльность и возврат от инвестиций.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Четвертое. Создание эффективного частного сектора экономики и развитие государственно-частного партнерства. Государственное стимулирование экспорта.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Новая кадровая политика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Ключевое условие успеха новой экономической политики должно быть подкреплено кадрами. Для этого мы должны: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Совершенствовать управленческий ресурс, и резервы для этого у нас есть.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Необходимо внедрять современные инструменты менеджмента и принципы корпоративного управления в государственном секторе.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Одновременно с этим нам следует извлекать пользу из международного разделения труда, в частности, привлекать внешний кадровый ресурс для реализации некоторых задач нашего нового курса через программы аутсорсинга. Мы должны также привлекать лучших иностранных специалистов на открытом рынке и приглашать их работать к нам в страну.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Использование управленческих кадров с обширным международным опытом и знаниями даст двойной эффект: мы не только модернизируем менеджмент нашего производства, но и обучим наши отечественные кадры. Это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новая для нас практика.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Принципиально важно поэтапно, до 2050 года, обеспечить решение следующих задач: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Во-первых, должна быть модернизирована макроэкономическая политика государства.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Бюджетная политика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 xml:space="preserve">Мы должны вооружиться новым принципом бюджетной политики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тратить только в пределах своих возможностей и сократить дефицит до максимально возможного минимума. Необходимо наращивать резервы на черный день, обеспечив их сохранность в долгосрочной перспективе.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Отношение к бюджетно-финансовому процессу должно стать таким же бережным и продуманным, как к частным вложениям. Иными словами, ни один бюджетный тенге не должен быть потрачен впустую.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Бюджет государства должен быть сфокусирован на продуктивных с точки зрения долгосрочной перспективы общенациональных проектах, таких как, например, диверсификация экономики и развитие инфраструктуры.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Необходимо жестко отбирать объекты для инвестиций на предмет их целесообразности и отдачи. Важно помнить, что даже самые современные объекты становятся бременем для бюджета, если требуют расходов на поддержание, но не приносят доходов и не решают проблем граждан страны.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Налоговая политика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Необходимо ввести благоприятный налоговый режим для объектов налогообложения, занятых в области производства и новых технологий. Сейчас эта работа началась. Ставлю задачу ее усовершенствовать: провести ревизию всех действующих налоговых льгот и сделать их максимально эффективными.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должны продолжить политику либерализации налогового и систематизации таможенного администрирования. Необходимо упростить и минимизировать налоговую отчетность.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должны стимулировать участников рынка к конкуренции, а не к поиску способов ухода от налогов.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Прагматичное уменьшение налогового надзора должно минимизировать диалог хозяйствующих субъектов с налоговой службой. В ближайшие пять лет всем необходимо перейти на режим электронной отчетности онлайн.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C 2020 года мы должны внедрить практику налогового кредитования. Главная задача - стимулирование инвестиционной активности предпринимателей.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Новая налоговая политика должна иметь социальную направленность. Для этого необходимо, начиная с 2015 года, разработать комплекс стимулирующих мер, в том числе предусматривающих практику освобождения от налогов компаний и граждан, вкладывающих средства в образование и медицинское страхование себя, своей семьи, сотрудников.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Таким образом, будущая налоговая политика на бизнес-уровне должна стимулировать внутренний рост и отечественный экспорт на внешние рынки, а на уровне граждан стимулировать их накопления, сбережения и вложения.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Денежно-кредитная политика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 xml:space="preserve">Учитывая неблагоприятную обстановку в мировой экономике, мы должны будем обеспечить защиту доходов каждого казахстанца и удерживать приемлемый для экономического роста уровень инфляции. Это не просто макроэкономический вопрос, это вопрос социальной безопасности страны. И это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главный вопрос работы Национального банка и Правительства уже начиная с 2013 года.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Казахстанские банки в свою очередь должны выполнять свое предназначение и обеспечивать потребность реального сектора экономики в кредитных ресурсах. При этом нельзя ослаблять контроль за финансовой системой, необходимо очищать банки от проблемных кредитов и вплотную заниматься вопросами фондирования. Для этого Национальному банку и Правительству при координации Администрации Президента необходимо разработать концептуально новую систему денежно-кредитной политики, направленную на обеспечение экономики необходимыми денежными ресурсами.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 xml:space="preserve">Политика управления государственным и внешним долгом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должны держать на постоянном контроле уровень государственного долга страны.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Нужно снизить бюджетный дефицит относительно ВВП с 2,1 % в 2013 году до 1,5 % в 2015 году.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Государственный долг должен оставаться на умеренном уровне. Это принципиальная задача, потому что только так мы можем обеспечивать стабильность нашего бюджета и национальную безопасность в условиях мировой нестабильности.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Необходимо жестко контролировать уровень долга квазигосударственного сектора экономики.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Во-вторых, принципиально новым должен стать наш подход к развитию инфраструктуры.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Инфраструктура должна расширять возможности экономического роста. Развивать инфраструктуру необходимо в двух направлениях: интегрировать национальную экономику в глобальную среду, а также двигаться в регионы внутри страны.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Важно сосредоточить внимание на выходе за пределы страны для создания производственных транспортно-логистических объектов за пределами Казахстана, тщательно просчитывая свои выгоды. Мы должны выйти за рамки существующих представлений и создавать совместные предприятия в регионе и во всем мире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Европе, Азии, Америке, такие как, например, порты в странах, имеющих прямой выход к морю, транспортно-логистические хабы в узловых транзитных точках мира и так далее. С этой целью следует разработать специальную программу «Глобальная инфраструктурная интеграция».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должны развивать наш транзитный потенциал. Сегодня реализуется ряд крупных общенациональных инфраструктурных проектов, результатом </w:t>
      </w:r>
      <w:r w:rsidRPr="00E424E6">
        <w:rPr>
          <w:rFonts w:ascii="Times New Roman" w:hAnsi="Times New Roman" w:cs="Times New Roman"/>
          <w:sz w:val="28"/>
          <w:szCs w:val="28"/>
        </w:rPr>
        <w:lastRenderedPageBreak/>
        <w:t xml:space="preserve">которых должно стать увеличение транзитных перевозок через Казахстан к 2020 году в два раза. К 2050 году эта цифра должна увеличиться в 10 раз.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Все должно быть подчинено ключевой задаче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продвижению нашего экспорта только на те мировые рынки, где будет долгосрочный спрос на нашу продукцию и услуги.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Создание инфраструктуры также должно быть подчинено закону рентабельности. Необходимо строить только там, где строительство приведет к развитию новых бизнесов и созданию рабочих мест.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Внутри страны мы должны создавать «инфраструктурные центры» для «покрытия» удаленных регионов или регионов с недостаточной плотностью населения жизненно важными и экономически необходимыми объектами инфраструктуры. Для этого необходимо обеспечить создание опережающей инфраструктуры транспортной системы.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Поручаю Правительству разработать и принять в 2013 году государственную программу по развитию инфраструктуры.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В-третьих, модернизация системы управления государственными активами.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Казахстан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небольшая в мировых масштабах экономика. И нужно ею управлять очень эффективно. Страна должна работать как единая корпорация, а государство должно быть ее ядром.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Сила корпоративного мышления кроется в том, что все процессы рассматриваются как единое целое. Государственные управленцы всех уровней должны научиться такому бизнес-мышлению.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Еще раз повторяю: нужно не просто распределять бюджет страны, а инвестировать продуманно и выверенно.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Главный критерий эффективности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уровень отдачи от наших вложений. Чем быстрее мы сможем нарастить производственный потенциал страны, тем быстрее Казахстан станет полноценным игроком, а не придатком международного рынка.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«Локомотивом» перехода к новой экономической политике должен стать Национальный фонд. В первую очередь средства Национального фонда следует направлять на долгосрочные стратегические проекты. В 2013 году накопление средств в Национальном фонде должно быть продолжено, но использовать эти средства надо весьма рационально и продуманно.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Государство в лице нацкомпаний должно стимулировать развитие экономики будущего, учитывающей сектора, которые появятся в результате Третьей индустриальной революции. Отечественная индустрия должна потреблять новейшие композитные материалы, которые мы должны производить у себя в стране.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Государство должно стимулировать развитие транзитного потенциала в сфере информационных технологий. К 2030 году мы должны пропускать через Казахстан не менее 2 - 3 % мировых информационных потоков. К 2050 году эта цифра должна как минимум удвоиться.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Необходимо также стимулировать частные компании вкладывать свои средства в исследования и инновации. Внедрение инноваций очень важно, но </w:t>
      </w:r>
      <w:r w:rsidRPr="00E424E6">
        <w:rPr>
          <w:rFonts w:ascii="Times New Roman" w:hAnsi="Times New Roman" w:cs="Times New Roman"/>
          <w:sz w:val="28"/>
          <w:szCs w:val="28"/>
        </w:rPr>
        <w:lastRenderedPageBreak/>
        <w:t xml:space="preserve">это не самоцель. Реальную выгоду страна будет получать только тогда, когда наши новые технологии будут иметь спрос, когда они будут востребованы на рынке. В противном случае инновация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это пустая трата денег.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Нужно покончить с практикой избирательной поддержки отдельных компаний или отраслей. Мы должны поддерживать только те отрасли, которые выполняют социально важные стратегические функции и доказывают свою эффективность.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В-четвертых, необходимо внедрить принципиально новую систему управления природными ресурсами.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должны использовать ресурсы как важное стратегическое преимущество Казахстана для обеспечения экономического роста, масштабных внешнеполитических и внешнеэкономических договоренностей: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Уже сейчас необходимо максимальное ускорение выхода сырья на международные рынки, которые в случае нового финансового краха будут дестабилизированы. Наши основные импортеры могут значительно сократить закупки сырья, а цены могут резко упасть. Наша же опережающая стратегия позволит до начала дестабилизации рынков очень быстро накапливать средства, которые потом помогут стране пережить период возможного глобального кризиса.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Технологическая революция меняет структуру потребления сырья. К примеру, внедрение технологии композитов и новых видов бетона обесценивает запасы железной руды и угля. Это еще один фактор, чтобы наращивать темпы добычи и поставки на мировые рынки природных ресурсов с тем, чтобы использовать нынешний высокий мировой спрос в интересах страны.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Оставаясь крупным игроком на рынке углеводородного сырья, мы должны развивать производство альтернативных видов энергии, активно внедрять технологии, использующие энергию солнца и ветра. Все возможности для этого у нас есть. К 2050 году в стране на альтернативные и возобновляемые виды энергии должно приходиться не менее половины всего совокупного энергопотребления.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Если нация хочет пользоваться доходами от сырьевых ресурсов через 35 лет, то готовиться к этому нужно уже сейчас. Нам необходимо разработать специальную стратегию - определить приоритеты, партнеров, чтобы распланировать всю работу на все предстоящие годы так, как это делают все крупные корпорации и концерны.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Это главный урок из нашей собственной истории: подготовку и переговоры по Кашагану мы начали почти 20 лет назад, а результаты начинаем получать только сейчас.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Основные направления разработки стратегии: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Для того чтобы регионы были заинтересованы в привлечении инвестиций, необходимо отменить мораторий на недропользование.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должны перейти от простых поставок сырья к сотрудничеству в области переработки энергоресурсов и обмену новейшими технологиями. К 2025 году мы должны полностью обеспечить собственный рынок горюче-</w:t>
      </w:r>
      <w:r w:rsidRPr="00E424E6">
        <w:rPr>
          <w:rFonts w:ascii="Times New Roman" w:hAnsi="Times New Roman" w:cs="Times New Roman"/>
          <w:sz w:val="28"/>
          <w:szCs w:val="28"/>
        </w:rPr>
        <w:lastRenderedPageBreak/>
        <w:t xml:space="preserve">смазочными материалами в соответствии с новыми стандартами экологичности.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должны привлекать инвесторов только на условиях поставки в нашу страну самых современных технологий добычи и переработки. Мы должны разрешать инвесторам добывать и пользоваться нашим сырьем только в обмен на создание новейших производств на территории нашей страны.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Казахстан должен стать региональным магнитом для инвестиций. Наша страна должна стать самым привлекательным в Евразии местом для инвестиций и для трансферта технологий. Это принципиально важно. Мы должны показать инвесторам преимущества, которыми обладаем.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Все добывающие предприятия должны внедрять только экологически безвредные производства.</w:t>
      </w:r>
    </w:p>
    <w:p w:rsidR="00E424E6" w:rsidRPr="00E424E6" w:rsidRDefault="00E424E6" w:rsidP="00E424E6">
      <w:pPr>
        <w:tabs>
          <w:tab w:val="left" w:pos="142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Уважаемые соотечественники!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интересах будущего нации и безопасности государства нужно создать стратегический «резерв» углеводородного сырья. Стратегический резерв станет фундаментом энергетической безопасности страны. Тем самым мы создадим еще один оборонительный эшелон на случай возможных экономических потрясений.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В-пятых, нам необходим план следующей фазы индустриализации.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Через два года завершится первая пятилетка реализации программы форсированной инновационной индустриализации.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Правительство должно разработать детальный план следующей фазы индустриализации. Необходим сценарий развития перспективных технологических направлений.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 результате доля несырьевого экспорта в общем объеме экспорта должна увеличиться в два раза к 2025 году и в три раза к 2040 году.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Что для этого нужно сделать?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К 2050 году Казахстан должен полностью обновить свои производственные активы в соответствии с новейшими технологическими стандартами.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самых конкурентоспособных отраслях нам нужно активно разрабатывать стратегии формирования новых рыночных ниш для отечественных производителей. Это позволит избежать потенциально деструктивных эффектов деиндустриализации, особенно с учетом перспективы вступления в ВТО.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Отечественные товары должны стать конкурентоспособными. С 1 января 2012 года начался практический этап создания Единого экономического пространства с участием Казахстана, России и Беларуси. Это огромный рынок с суммарным ВВП в 2 триллиона долларов США, объединяющий 170 миллионов потребителей, должен научить наш бизнес конкурировать. При этом в этом экономически-интеграционном процессе Казахстан не потеряет ни части своего политического суверенитета.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должны развивать новые производства с упором на расширение несырьевого сектора, ориентированного на экспорт.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 xml:space="preserve">Мы должны сфокусировать Госпрограмму по форсированному индустриально-инновационному развитию на импорт промышленных мощностей и обмен технологиями. Для этого нам нужна подпрограмма по созданию и развитию совместных международных компаний и выгодных для страны партнерств.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К 2030 году Казахстан должен расширить свою нишу на мировом рынке космических услуг и довести до логического завершения ряд начатых проектов. Я имею в виду сборочно-испытательной комплекс космических аппаратов в Астане, космическую систему дистанционного зондирования, национальную систему космического мониторинга и наземной инфраструктуры, систему высокоточной спутниковой навигации.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Нужно продолжить развитие двух ведущих инновационных кластеров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Назарбаев Университета и Парка инновационных технологий. Нам нужно ускоренно переходить к низкоуглеродной экономике.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Предлагаю создать в 2013 году международную организацию «Зеленый мост», а также начать реализацию проекта Green4 на базе четырех городов-спутников вокруг Алматы.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Мощный импульс к переходу страны на «зеленый» путь развития должна дать предстоящая выставка «ЭКСПО-2017» в Астане. В столице будут представлены лучшие мировые достижения науки и техники. Многие казахстанцы своими глазами смогут увидеть «энергию будущего», к которой мы стремимся.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Сейчас я поднял самые принципиальные вопросы, от которых будет зависеть подготовка страны к Третьей индустриальной революции.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В-шестых, необходима масштабная модернизация сельского хозяйства, особенно в условиях растущего глобального спроса на сельхозпродукцию.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Для того чтобы стать лидером мирового продовольственного рынка и нарастить сельскохозяйственное производство, нам необходимо: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Увеличить посевные площади. Отмечу, что такую возможность имеют далеко не все страны.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Обеспечить значительный подъем урожайности, прежде всего за счет внедрения новых технологий.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имеем большой потенциал для создания кормовой базы животноводства мирового уровня.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должны создать национальные конкурентоспособные бренды с акцентом на экологичность. В результате я ставлю задачу перед нашим агропромышленным комплексом - стать глобальным игроком в области экологически чистого производства.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Развитие фермерства и МСБ в сельхозпереработке и торговле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Это ключевая задача. Здесь нам необходимо: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Изменить культуру земледелия и возродить с учетом новых научных, технологических, управленческих достижений наши традиции животноводства.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>Определить, на массовое производство каких продуктов мы будем делать ставку, с тем чтобы завоевать крупные экспортные рынки.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Результатом принятых мер должно стать увеличение к 2050 году доли продукции сельского хозяйства в ВВП страны в 5 раз.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Уже в 2013 году поручаю Правительству: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Принять новую Программу развития агропромышленного комплекса страны до 2020 года.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Увеличить к 2020 году объем государственной поддержки сельского хозяйства в 4,5 раза.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Выработать систему законодательных и экономических стимулов по созданию средних и крупнотоварных сельскохозяйственных производств, ориентированных на применение новейших агротехнологий.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Ввести повышенные налоговые ставки на земли, которые не начали осваиваться в течение определенного периода после их предоставления.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В-седьмых, необходимо выработать новую политику в отношении водных ресурсов нашей страны.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Для сельскохозяйственных нужд нам нужны колоссальные объемы воды. В связи с этим мы должны: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Тщательно изучить передовой опыт решения проблем водообеспечения в других странах, например, в Австралии, и использовать его в наших условиях.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Внедрять самые передовые технологии добычи и рачительного использования подземных вод, запасы которых у нас значительны.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 агропромышленном секторе комплексно перейти на влагосберегающие технологии.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Необходимо в целом изменить мышление нашего общества. Мы должны перестать транжирить воду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наше одно из самых драгоценных природных богатств.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К 2050 году Казахстан должен раз и навсегда решить проблему водообеспечения.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Поручаю Правительству разработать долгосрочную государственную программу по воде, в которой последовательно, на первом этапе, к 2020 году решить проблему обеспечения населения питьевой водой, на втором, к 2040-му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орошения.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2. Всесторонняя поддержка предпринимательства - ведущей силы национальной экономики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Отечественное предпринимательство является движущей силой нового экономического курса.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Доля малого и среднего бизнеса в экономике должна к 2030 году вырасти по крайней мере вдвое.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Во-первых, мы должны создать условия, чтобы человек смог попробовать себя в бизнесе, стать полноценным участником проводимых в </w:t>
      </w:r>
      <w:r w:rsidRPr="00E424E6">
        <w:rPr>
          <w:rFonts w:ascii="Times New Roman" w:hAnsi="Times New Roman" w:cs="Times New Roman"/>
          <w:sz w:val="28"/>
          <w:szCs w:val="28"/>
        </w:rPr>
        <w:lastRenderedPageBreak/>
        <w:t xml:space="preserve">стране экономических преобразований, а не ждать, что государство решит за него все проблемы.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Важно поднять общий уровень деловой культуры и стимулировать предпринимательскую инициативу.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Для этого необходимо: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Поощрять стремление малого и среднего бизнеса к объединению и кооперации и создать систему их поддержки и поощрения.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Развивать внутренний рынок за счет поощрения местных бизнес-инициатив и минимального, но жесткого регулирования.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Предусмотреть введение новой, более жесткой, системы ответственности для госчиновников, которые создают искусственные препоны для бизнеса.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С учетом новых реалий, в том числе нашего участия в ЕЭП, предстоящего вступления в ВТО, усовершенствовать механизмы поддержки отечественных производителей и принимать все необходимые меры для защиты и продвижения их интересов.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Задача сегодняшнего дня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создание необходимых условий и предпосылок для перехода мелких предприятий и индивидуальных предпринимателей в разряд средних.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К сожалению, в настоящее время существующие перекосы в системе налогообложения малого и среднего бизнеса препятствуют их развитию и росту. Поэтому Правительству необходимо до конца 2013 года внести изменения в законодательство, направленные на четкое разграничение понятий микро, малого, среднего и крупного бизнеса. При этом мы не должны увеличивать нагрузку на малый и средний деловые сегменты.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Я поручаю Правительству до конца первого полугодия 2013 года отменить все разрешения и лицензии, которые напрямую не влияют на безопасность жизнедеятельности граждан Казахстана, и заменить их на уведомления.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На законодательной основе необходимо создать условия, при которых бизнес будет сам регулировать вопросы контроля качества предоставляемых товаров, работ и услуг. Нам необходимо выработать новую систему защиты прав потребителей, исключив для них многоуровневую систему принятия судебных решений.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Во-вторых, для построения надежного диалога на принципах государственно-частного партнерства необходимо продолжить консолидацию бизнеса, что решает задачу широкого охвата и вовлеченности всех предпринимателей в реализацию этой новой стратегии.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Анализ международного опыта показывает, что консолидация предпринимателей в палатах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один из важных факторов эффективности экономики, там, где это сделано, на деле воплотился принцип «сильный бизнес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сильное государство».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Правительством совместно с союзом «Атамекен» проработана концептуальная модель обязательного членства в Национальной палате предпринимателей.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>Данная модель обеспечит делегирование создаваемой Национальной палате предпринимателей широких полномочий и функций государственных органов в сфере профессионально-технического образования, комплексной сервисной поддержки малого бизнеса, особенно в сельской местности и моногородах, внешнеэкономической деятельности. Национальная палата предпринимателей станет надежным и компетентным партнером Правительства.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связи с этим поручаю Правительству разработать соответствующий законопроект и внести его в Парламент в первом квартале следующего года.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В-третьих, государство должно изменить свою роль. Нам необходима вторая волна широкомасштабной приватизации.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Это непростой шаг, так как будет означать перераспределение ответственности между государством и рынком. Но мы должны пойти на него, чтобы сохранить высокие темпы экономического роста.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Частный бизнес всегда и повсюду действует эффективнее государства. Поэтому мы должны передать в частные руки предприятия и услуги нестратегического характера. Это принципиально важный шаг для укрепления отечественного предпринимательства.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Первым шагом на этом пути стал успешный старт программы «Народное IPO». Это в первую очередь распределение национального богатства в руки народа. Компанией АО «КазТрансОйл» было объявлено о размещении акций на 28 миллиардов тенге, при этом уже сейчас заявки практически вдвое превысили предложение.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3. Новые принципы социальной политики - социальные гарантии и личная ответственность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Наша главная цель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социальная безопасность и благополучие наших граждан. Это лучшая гарантия стабильности в обществе.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нашем обществе растет запрос на обновленную и более эффективную социальную политику, способную справиться с вызовами времени.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Как показывает мировой опыт, идеальной и универсальной модели социальной политики нет. Также как и нет ни одного общества, где все граждане были бы удовлетворены существующей социальной системой.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Решать вопросы социальной безопасности и благополучия граждан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это трудная и очень серьезная задача, которая касается каждого казахстанца. Поэтому здесь должны быть тщательно взвешенные подходы.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Я хочу изложить свое видение принципов, которых мы должны придерживаться и с учетом которых можем осуществлять корректировку наших подходов к вопросам социальной справедливости и социального обеспечения.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 xml:space="preserve">Новые принципы социальной политики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>Во-первых, государство, особенно в условиях глобального кризиса, должно гарантировать гражданам минимальный социальный стандарт.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Главная задача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не допустить роста бедности.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Бедность не должна стать социальной перспективой ни для одного казахстанца.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должны установить для наших граждан минимальные социальные стандарты и гарантии, которые должны прямо зависеть от роста экономики и бюджета.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Сюда должны включаться: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Прежде всего расширение списка потребностей индивида и включение в него статей на образование и здравоохранение (в том числе для безработных и нетрудоспособных с целью их большей социализации), здоровое питание и здоровый образ жизни, удовлетворение интеллектуальных и информационных запросов и т. д.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Расчет стоимости потребностей индивида по реальным ценам (следовательно, необходимо совершенствование статистики в стране).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Поэтапное качественное повышение стандартов качества жизни, увязанное с ростом экономики.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Соблюдение этих стандартов должно определять объемы бюджетного финансирования всей социальной сферы. Это повысит прозрачность бюджетных процессов и усилит адресность выделяемых нами средств. Поручаю Правительству разработать соответствующий закон.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Во-вторых, государство должно оказывать социальную поддержку только тем группам, которые в этом нуждаются.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Что для этого нужно сделать?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Государство будет нести полную ответственность за адресную поддержку социально уязвимых слоев общества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пенсионеров, инвалидов, нетрудоспособных, больных детей и др.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Необходимо постоянно совершенствовать систему социального и пенсионного обеспечения, всемерно защищать материнство и детство.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У нас должны быть четкие программы обучения и переподготовки безработных, увязанные с потребностями рынка труда. Государство должно оказывать социальную поддержку безработным при условии, что человек, попавший в эту категорию, осваивает новую профессию и идет переучиваться.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Важно создать условия, при которых работодатели будут активно привлекать к работе социально уязвимые слои населения, обеспечив их заработной платой. Прежде всего это касается людей с ограниченными возможностями. Так поступают в развитых странах мира. Мы должны создавать условия для их полноценной трудовой деятельности. Государственные пособия должны получать только те, кто реально не может работать. Те компании и корпорации, которые берут на работу инвалидов и создают им условия, должны поощряться.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В-третьих, мы должны сосредоточиться на решении проблем социальных дисбалансов в развитии регионов.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>Сейчас слабое экономическое развитие ряда регионов ведет к тому, что не обеспечивается занятость. Происходит поляризация уровня доходов населения.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(1) Прежде всего необходимо усилить координацию работы госорганов в области регионального развития.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Задача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синхронизировать выполнение всех государственных и отраслевых программ с решением приоритетных задач развития регионов.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Правительству необходимо уже в первой половине 2013 года определить и тарифицировать перечень необходимых и перспективных проектов в регионах.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(2) За прошедший год мы начали реализацию программы развития моногородов. Направлены значительные ресурсы на создание новых рабочих мест, решение социальных вопросов населения, совершенствование работы предприятий.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будем повышать качество управления на местах. Эта работа находится на моем личном контроле.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Вместе с тем нам нужны новые эффективные механизмы выравнивания социально-экономических условий в регионах.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Поручаю Правительству совместно с акимами областей в 2013 году принять программу по развитию малых городов. Она должна стать долгосрочной, создав целый ряд индустриальных проектов на их базе. Их задача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содействовать выстраиванию системы отраслевой специализации регионов, стать индустриально-производственными городами-спутниками крупных агломераций и в конечном итоге повысить уровень жизни местного населения и обеспечить работой сельскую молодежь.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(3) Нам в целом необходимо принять меры по комплексному решению проблем миграции, которые влияют на рынки труда в регионах страны.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Необходимо усилить контроль за миграционными потоками из сопредельных государств.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качестве перспективной задачи нам предстоит создать благоприятные условия для отечественных квалифицированных кадров с тем, чтобы не допустить их чрезмерного оттока на зарубежные рынки труда.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Правительство в 2013 году должно разработать и утвердить комплексный план по решению проблем миграции.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(4) Особое внимание следует уделить приграничным территориям. Их потенциал еще недостаточно раскрыт. Необходимо сделать их более привлекательными для жизни. Правительству необходимо совместно с акимами в 2013 году выработать комплекс дополнительных мер по развитию приграничных районов.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В-четвертых, мы должны модернизировать политику обеспечения занятости и оплаты труда.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(1) Главная угроза мировой нестабильности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рост безработицы. Фактическое трудоустройство должны обеспечивать все программы, реализуемые в стране,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и государственные, и отраслевые, а не только какая-то их часть. Поэтому поручаю Правительству и акимам уже в 2013 году: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 xml:space="preserve">Интегрировать все ранее принятые программы по развитию предпринимательства и поддержке бизнеса.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Разработать механизмы выделения бюджетных средств в те регионы, где наблюдается высокий процент безработных и людей с низкими доходами.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Ответственность за выполнение этой обновленной программы я закрепляю персонально за Премьер-Министром и акимами.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(2) Полгода назад после публикации моей статьи «Социальная модернизация: Двадцать шагов к Обществу Всеобщего Труда» началась разработка Закона о профсоюзах и о регулировании трудовой деятельности. Наша цель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сформировать принципиально новую модель трудовых отношений, сочетающую поддержку предпринимательства с учетом интересов работников.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Необходимо ускорить принятие этого закона с тем, чтобы он быстрее вступил в силу и защищал интересы всех трудящихся.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(3) Правительству необходимо принять меры по выработке совершенно новых подходов в отношении оплаты труда и сокращению имеющихся здесь диспропорций.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Важнейшей составной частью социальной политики на новом этапе я объявляю защиту материнства и детства.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Защита материнства. Обращение к женщинам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Для государства, как и для меня лично, материнство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особая забота.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Дорогие женщины!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Вы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опора семьи, а значит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опора государства.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Какой наша страна будет в будущем напрямую зависит от того, что мы сегодня воспитываем в наших детях.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Прежде всего необходимо уделять большое внимание воспитанию наших дочерей. Именно они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будущие жены, будущие матери, хранительницы домашнего очага.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Казахстан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светское государство. Обеспечивая гражданам свободу совести, государство тем не менее будет очень жестко противостоять самодеятельным попыткам навязывать обществу какие-либо общественные нормы, идущие вразрез с нашими традициями и законодательством.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должны создать все условия для того, чтобы девушки Казахстана могли получать качественное образование, хорошую работу и быть свободными.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Они должны иметь возможность пользоваться банковской карточкой, водить автомобили, делать карьеру, быть современными, не наряжаться и не укутываться в чуждые нам одежды, которые у нас никогда не носили. У нашего народа своя культура, свои традиции и обычаи.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 народе особо подчеркивают: «Қыздың жолы жiңiшке». Путь девушки, путь дочери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тонок, нельзя оборвать его. Девушка, женщина всегда была равноправным членом нашего общества, а мать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его самым почитаемым лицом.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 xml:space="preserve">Мы должны вернуть безусловное уважение к женщине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матери, супруге, дочери.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должны оберегать наше материнство. Меня тревожит ситуация с ростом бытового насилия над женщинами и детьми в семьях. Неуважительного отношения к женщине не должно быть. И сразу скажу, что такое насилие должно пресекаться предельно жестко.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Государство должно особенно жестко пресекать совсем уже вопиющие случаи сексуального рабства, отношения к женщине, как к товару.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У нас в стране много неполных семей. Государство должно помогать матерям, которые одни воспитывают ребенка. Мы должны предоставлять женщинам гибкие формы занятости, создавать условия для работы на дому. Закон, государство и я будем на стороне наших женщин.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и дальше будем создавать все условия, чтобы роль женщин в жизни страны повышалась. Современная казахстанская женщина должна стремиться делать карьеру.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Следует активно вовлекать женщин в государственное и общественное управление, особенно на местном уровне в регионах. Создавать благоприятные условия для открытия и ведения бизнеса женщинами.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Защита детства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 мирное время мы имеем тысячи сирот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наши детские дома и приюты переполнены. Это, к сожалению, общемировая тенденция и вызов глобализации. Но мы должны противодействовать этой тенденции. Наше государство и общество должны поощрять усыновление сирот и строительство детских домов семейного типа.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Возрастает число случаев крайне безответственного отношения мужчин к женщинам и детям. Это никак не свойственно нашим традициям, культуре.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Дети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наиболее уязвимая и самая незащищенная часть нашего общества, и они не должны быть бесправными.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Как Лидер нации, я буду требовать защиты прав каждого ребенка.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Любой ребенок, который родился на нашей земле,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казахстанец. И государство должно заботиться о нем.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Я против разводов, необходимо воспитывать молодежь в духе ценности семьи, пагубности разводов, потому что из-за них прежде всего страдают дети. «Әкесі қой баға білмегеннің, баласы қозы баға білмейді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(если отец не умеет овец пасти, сын не умеет пасти ягнят). Воспитание детей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это задача обоих родителей, а не только матери.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Но если уж так получилось, то отец должен платить алименты. Государство должно поддерживать одиноких матерей и ужесточить наказание за неоплату алиментов.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Воспитание детей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это огромные инвестиции в будущее. Мы должны подходить в этом вопросе именно так и стремиться дать нашим детям лучшее образование.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>Я отдал много сил тому, чтобы предоставить подрастающему поколению большие возможности по получению лучшего образования: реализуется программа «Балапан», работают Интеллектуальные школы, Назарбаев Университет, программа «Болашак».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Как вы знаете, туда могут попасть только подготовленные или талантливые дети. Подготовить ребенка к знаниям и труду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это долг родителей.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Лозунг «Все лучшее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детям» должен стать принципом для всех родителей.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Поручаю Правительству: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Кардинально пересмотреть законодательство в сфере защиты материнства и детства, а также в области семьи и брака.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Ужесточить наказание за преступления, направленные против материнства и детства, а также за нарушения законодательства в этой сфере, вплоть до самых мелких.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Реформировать систему стимулирования рождаемости и поддержки многодетности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разработать комплекс мероприятий, включающий в себя материальные и нематериальные стимулы, такие как льготное налогообложение, медицинское и социальное обслуживание, предоставление новых возможностей на рынке труда и тому подобные меры. Тем самым мы должны покончить с иждивенческими настроениями и помочь женщинам, занимающим активную жизненную позицию, поверить в свои силы и возможности.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Не допускать в стране дискриминации по половому признаку и на практике обеспечить гендерное равноправие и равные возможности женщинам наряду с мужчинами. В данном случае я в первую очередь обращаюсь к работодателям.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Здоровье нации - основа нашего успешного будущего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рамках долгосрочной модернизации национальной системы здравоохранения мы должны на всей территории страны внедрить единые стандарты качества медицинских услуг, а также усовершенствовать и унифицировать материально-техническое оснащение медицинских учреждений.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Ключевые приоритеты: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Обеспечить предоставление качественных и доступных медицинских услуг.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Обеспечить диагностирование и лечение максимально широкого спектра болезней.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Профилактическая медицина должна стать основным инструментом в предупреждении заболеваний. Необходимо сделать большой упор на информационно-разъяснительной работе с населением страны.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>Внедрять услуги «смарт-медицины», дистанционной профилактики и лечения, «электронной медицины». Эти новые виды медицинских услуг особенно востребованы в такой большой по территории стране, как наша.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должны проработать вопрос введения новых подходов к обеспечению здоровья наших детей. Полагаю необходимым охватить всех детей в возрасте до 16 лет всем спектром медицинского обслуживания.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Необходимо законодательно закрепить это в минимальных стандартах жизни. Данный шаг будет важным вкладом в обеспечение здоровья нации.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Кардинально улучшить систему медицинского образования. Система медицинских вузов должна быть подкреплена сетью специализированных образовательных учреждений среднего уровня. Повседневная практика должна быть максимально интегрирована в учебный процесс.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Уделить первостепенное значение практической научно-исследовательской составляющей работы медицинских вузов. Именно вузы должны концентрировать новейшие знания и технологические достижения человечества. В качестве примера можно привести университетские госпитали в США, которые являются крупнейшими и высокоэффективными медицинскими центрами. Нужно развивать государственно-частное партнерство и в этом направлении.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Создать условия для роста частной медицины. Во всем развитом мире значительная часть медицинских услуг оказывается частным сектором. Мы должны создать условия для скорого перехода к частным больницам и поликлиникам.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Установить на законодательном уровне проведение международной аккредитации медицинских вузов и учреждений.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До сих пор у людей немало нареканий по качеству медицинского обслуживания на селе. Между тем сельчан у нас 43 % от всего населения.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Физическая культура и спорт должны стать особой заботой государства. Именно здоровый образ жизни является ключом к здоровью нации. Однако в стране не хватает спортивных объектов, спортинвентаря и оборудования, доступного для всех. В этой связи Правительству и местным органам необходимо принять меры по развитию физкультуры, массового спорта и строительству физкультурно-оздоровительных объектов по типовым проектам, в том числе дворовых. Начать эту работу надо уже в следующем году.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4. Знания и профессиональные навыки - ключевые ориентиры современной системы образования, подготовки и переподготовки кадров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Чтобы стать развитым конкурентоспособным государством, мы должны стать высокообразованной нацией.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современном мире простой поголовной грамотности уже явно недостаточно. Наши граждане должны быть готовы к тому, чтобы постоянно овладевать навыками работы на самом передовом оборудовании и самом современном производстве.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>Необходимо также уделять большое внимание функциональной грамотности наших детей, в целом всего подрастающего поколения. Это важно, чтобы наши дети были адаптированы к современной жизни.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Приоритеты нашей работы в сфере образования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(1) Как и во всем мире, Казахстану необходимо переходить на новые методы дошкольного образования.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Вы знаете, что мной была инициирована программа «Балапан», главная задача которой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выравнивание стартовых возможностей наших детей.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 момента ее реализации было введено в действие 3 956 новых детских садов и мини-центров.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Учитывая высокую рождаемость, продолжающийся демографический рост, я принял решение продлить программу «Балапан» до 2020 года. Ставлю задачу перед Правительством и акимами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добиться 100 % охвата детей дошкольным образованием и воспитанием.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(2) С учетом нового курса «Казахстан-2050» поручаю Правительству начиная с 2013 года обеспечить развитие системы инженерного образования и современных технических специальностей с присвоением сертификатов международного образца.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Профессионально-техническое и высшее образование должно ориентироваться в первую очередь на максимальное удовлетворение текущих и перспективных потребностей национальной экономики в специалистах. Во многом это решит проблему занятости населения.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Высшие учебные заведения не должны ограничиваться образовательными функциями. Им необходимо создавать и развивать прикладные и научно-исследовательские подразделения.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Вузы, которым мы гарантировали академическую автономию, должны не ограничиваться совершенствованием своих учебных программ и активно развивать свою научно-исследовательскую деятельность.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(3) Социальная ответственность частного бизнеса, неправительственных и благотворительных организаций, частных лиц должна особенно проявиться в сфере образования. В первую очередь это касается помощи молодым людям, не имеющим возможности самостоятельно оплачивать обучение, в получении достойного образования.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Необходимо: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Создать сеть государственно-частного партнерства для развития системы высшего и среднего образования.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Разработать многоступенчатую систему грантов на обучение.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Создать по всей стране систему специализированных учебных заведений научно-исследовательского и прикладного образования, учитывающих региональную специализацию.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Законодательно закрепить обязательную производственную практику на предприятиях, начиная со второго курса обучения в вузе.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>(4) Нам предстоит произвести модернизацию методик преподавания и активно развивать онлайн-системы образования, создавая региональные школьные центры.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должны интенсивно внедрять инновационные методы, решения и инструменты в отечественную систему образования, включая дистанционное обучение и обучение в режиме онлайн, доступные для всех желающих.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Необходимо избавиться от устаревших либо невостребованных научных и образовательных дисциплин, одновременно усилив востребованные и перспективные направления.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Изменить направленность и акценты учебных планов среднего и высшего образования, включив туда программы по обучению практическим навыкам и получению практической квалификации.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Создать ориентированные на предпринимательство учебные программы, образовательные курсы и институты.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Новая политика развития инновационных исследований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Как показывает общемировая практика, пытаться воспроизводить весь инновационный производственный цикл в отдельно взятой стране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значит изобретать велосипед. Это очень дорогостоящее и не всегда результативное, продуктивное занятие.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Для успеха требуется отдельная научная база, базирующаяся на опыте многих поколений ученых, многих террабайтах специальной информации и знаний, исторически сложившихся научных школ.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Быть на гребне новой технологической волны, создавать абсолютные инновации могут далеко не все страны. Это мы должны очень трезво осознавать.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Поэтому нам следует выстроить очень реалистичную, максимально прагматичную стратегию.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должны сосредоточиться не на затратных исследованиях и разработках.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Нам нужен трансферт необходимых стране технологий и обучение специалистов для их использования. EXPO-2017 должно дать толчок этому процессу и помочь нам отобрать новейшие технологии для развития энергетики будущего.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молодая нация, и у нас это получится.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Кроме того, мы вполне можем активно участвовать в масштабных международных научно-исследовательских проектах. Это даст нам возможность интегрировать усилия наших ученых с зарубежным научно-исследовательским сообществом по стратегическим инновационным направлениям. Наша цель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стать частью глобальной технологической революции.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должны уже в 2013 году принять меры по полноценной кооперации науки и бизнеса. Поручаю Правительству выявить межотраслевые сектора, </w:t>
      </w:r>
      <w:r w:rsidRPr="00E424E6">
        <w:rPr>
          <w:rFonts w:ascii="Times New Roman" w:hAnsi="Times New Roman" w:cs="Times New Roman"/>
          <w:sz w:val="28"/>
          <w:szCs w:val="28"/>
        </w:rPr>
        <w:lastRenderedPageBreak/>
        <w:t xml:space="preserve">где возможен трансферт технологий, и создать на них спрос со стороны крупных недропользователей и нацкомпаний.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Важно разработать четкие «дорожные карты» по формированию перспективных национальных кластеров.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Также необходимо ускорить определение правовой базы для государственно-частного партнерства. Задача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внедрение самых передовых на сегодняшний день инструментов и механизмов такого партнерства.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Провести ревизию законодательства, регулирующего вопросы авторских прав и патентов. Правительству необходимо до конца 2014 года проанализировать все ранее выданные патенты и зарегистрированные авторские права на предмет их возможной коммерциализации.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>Уважаемые соотечественники!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Я хотел бы особо обратиться к нашей молодежи.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Объявленный мной сегодня новый политический и экономический курс нацелен на то, чтобы дать вам лучшее образование, а значит, еще более достойное будущее.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Я полагаюсь на вас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новое поколение казахстанцев. Вы должны стать двигателем нового курса.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Как Глава государства, я всегда старался создать все необходимые условия для вашего обучения и роста. Создал университет мирового уровня, интеллектуальные школы, учредил программу «Болашак».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Сейчас разрабатывается новая концепция молодежной государственной политики. Вам будут созданы все условия.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Государство делает все для того, чтобы открыть перед вами новые возможности. Такие возможности, о которых ваши родители даже и помыслить не могли.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Помните: ваш личный успех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это успех ваших родителей, успех ваших родных и близких, успех ваших семей, успех всех ваших соотечественников, успех нашей Родины.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4E6">
        <w:rPr>
          <w:rFonts w:ascii="Times New Roman" w:hAnsi="Times New Roman" w:cs="Times New Roman"/>
          <w:b/>
          <w:sz w:val="28"/>
          <w:szCs w:val="28"/>
        </w:rPr>
        <w:t xml:space="preserve"> 5. Дальнейшее укрепление государственности и развитие  казахстанской демократии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Наша цель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сформировать новый тип государственного управления. Он должен отвечать новым задачам служения обществу и укрепления государственности.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Первое. Нам нужно дальнейшее совершенствование системы государственного планирования и прогнозирования.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Ставлю цель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усилить ответственность госорганов за разработку планов и программ. В связи с этим поручаю Правительству: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С учетом моего видения Стратегии развития Казахстана до 2050 года, произвести «перезагрузку» стратегических документов, по которым работает и живет страна.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 xml:space="preserve">Разработать Концепцию внедрения в стране государственного аудита, внести в следующем году в Парламент соответствующий законопроект. Нам нужно создать комплексную систему государственного аудита на основе самого передового мирового опыта.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Для того чтобы наши экономические стратегии воплощались в жизнь, государство должно эффективно предвосхищать кризисные ситуации и противодействовать им. Для этого нам нужно создать многоуровневую систему антикризисного реагирования.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должны иметь стандартные пакеты действий для возможных кризисных ситуаций. Особенно это важно для регионов. При разработке этой системы необходимо учесть все те вызовы, о которых я уже говорил.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Второе. Мы должны грамотно провести децентрализацию управления.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Суть идеи децентрализации заключается в предоставлении прав и необходимых ресурсов для принятия решений от центра к региональным органам власти.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2013 году мы должны принять конкретные меры по разграничению ответственности и полномочий между центром и регионами, усилить местные исполнительные органы.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Полномочия органов власти на местах будут подкреплены финансовыми и кадровыми ресурсами.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Общество и граждане должны быть непосредственно вовлечены в процесс принятия государственных решений и их реализацию. Через органы местного самоуправления нужно предоставить населению реальную возможность самостоятельно и ответственно решать вопросы местного значения.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Я утвердил Концепцию развития местного самоуправления. Она позволит повысить качество управления на аульном, сельском уровне и расширит участие граждан в вопросах местного значения.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наделяем сельских акимов дополнительными полномочиями и усиливаем их влияние на ситуацию в аулах.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Но вместе с этим нам нужно усилить общественный контроль, влияние граждан на ситуацию на местах. Поэтому я принял решение ввести выборность аульных акимов через маслихаты. Выборы мы начнем проводить уже в 2013 году.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Всего будут избираться 2 533 акима, в том числе акимы сельских округов, поселков, а также 50 акимов городов районного значения.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Это 91,7 % от общего числа акимов всех уровней!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Таким образом, мы охватим выборностью всех акимов, которые напрямую работают с гражданами и решают проблемы на местах.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Настало время гражданам активно вовлекаться в решение насущных вопросов на местах, контролировать работу местных органов власти.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Поручаю Правительству совместно с моей Администрацией ускорить разработку необходимых законодательных актов, а Парламенту обеспечить их принятие в приоритетном порядке.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>Мы должны идти по цивилизованному пути вместе со всем миром, и взять курс на дальнейшую демократизацию общества.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Нужно продолжить нашу политику по усилению Парламента полномочиями.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Вместе с тем децентрализацию не стоит рассматривать исключительно как процесс создания новых органов власти на местном уровне, куда можно передать определенные полномочия.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Децентрализация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это прежде всего качественное изменение системы государственного управления, изменение системы решения проблем на местном уровне.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то же время децентрализация не должна привести к ослаблению вертикали власти, снижению исполнительской дисциплины и порядка. Этого допустить нельзя. Акимы на местах, Правительство должны это держать на особом контроле.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Третье. Предстоит сформировать профессиональный государственный аппарат, для которого в соответствии с провозглашенными мной сегодня принципами служение народу и государству превыше всего.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должны качественно улучшить кадровый состав государственной службы через введение усовершенствованных методик отбора и профессиональной подготовки.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Управленческие решения на уровне государства должны отвечать следующим требованиям: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Учет не только краткосрочных, но и долгосрочных результатов.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Учет мультипликативного эффекта управленческого решения.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Обеспечение правил честной конкуренции и свободы предпринимательства.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Исключение двойного толкования должностных обязанностей госслужащих. Четкая законодательная регламентация их деятельности.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 учетом новых требований мы уже начали второй этап административной реформы.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Прежде всего будет реформирован государственный аппарат. Мной подписан закон о новой системе госслужбы. Он обеспечивает усиление антикоррупционных мер, повышение прозрачности отбора госслужащих, внедрение принципа меритократии, то есть продвижения лучших кадров.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создадим Национальную комиссию по кадровой политике. Будет сформирован принципиально новый класс профессиональных управленцев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корпус «А», ответственный за реализацию конкретных направлений государственной политики. В корпус «А» в первую очередь войдут ответственные секретари и руководители аппаратов акимов областей, председатели комитетов, акимы районов и городов. Поручаю моей Администрации подготовить проект указа о квалификационных требованиях к претендентам в корпус «А».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Отныне государственный служащий должен продвигаться по карьерной лестнице поэтапно, переходя от одной ступени в иерархии власти к другой, совершенствуя свои навыки и повышая свой профессиональный уровень. </w:t>
      </w:r>
      <w:r w:rsidRPr="00E424E6">
        <w:rPr>
          <w:rFonts w:ascii="Times New Roman" w:hAnsi="Times New Roman" w:cs="Times New Roman"/>
          <w:sz w:val="28"/>
          <w:szCs w:val="28"/>
        </w:rPr>
        <w:lastRenderedPageBreak/>
        <w:t>Исключения должны коснуться тех, кто перевыполняет установленные показатели, показывает свою эффективность и обеспечивает высокий результат.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Поручаю Агентству по делам государственной службы до конца 2013 года обеспечить внедрение такого принципиально нового механизма карьерного роста государственных служащих.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Особый акцент необходимо сделать на повышении качества государственных услуг. Задача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отойти от односторонне-властных подходов во взаимоотношениях госаппарата с населением к эффективному и оперативному оказанию госуслуг гражданам.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Сейчас внесен в Парламент проект закона «О государственных услугах». Его необходимо принять до конца первого квартала 2013 года.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должны освободить государственные органы от выполнения несвойственных им функций, качественно расширить самостоятельность госинститутов. Правительству его выполнение нужно увязать с введением с 2014 года нового механизма формирования местных бюджетов.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Четвертое. Госаппарат должен выстроить новую систему взаимодействия с бизнес-сообществом.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не должны вмешиваться в бизнес и «вести всех за руку». Мы должны дать бизнесу уверенность в завтрашнем дне. Предприниматели должны рассчитывать свои силы и знать, что государство их не обманет и защитит. От них требуется только честно работать.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Считаю, что для этого мы должны, во-первых, гарантировать де-факто незыблемость права частной собственности. Во-вторых, необходимо гарантировать защиту договорных обязательств.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Обязанность государства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предоставлять гражданам максимальные возможности для реализации их деловой активности. А это значит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заботиться о создании инфраструктуры для отечественного бизнеса.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(1) В этих целях уже в новом 2013 году необходимо начать очередной этап модернизации национальной правовой системы.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Законодательство должно не только защищать национальные интересы, но и синхронизироваться с динамично развивающейся международной правовой средой. Поручаю Правительству принять системные меры по повышению конкурентоспособности нашей правовой системы во всех ее базовых отраслях как публичного, так и частного права.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(2) Поручаю Правительству совместно с моей Администрацией в 2013 году: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Начать реформу Уголовного и Уголовно-процессуального законодательства. Акцент необходимо сделать на дальнейшей гуманизации, в том числе декриминализации экономических правонарушений.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Подготовить и внести в Парламент проекты 4 новых кодексов: Уголовно-процессуального, Уголовного, Уголовно-исполнительного и Кодекса об административных правонарушениях. Принятие этих ключевых законодательных актов концептуально модернизирует систему уголовного </w:t>
      </w:r>
      <w:r w:rsidRPr="00E424E6">
        <w:rPr>
          <w:rFonts w:ascii="Times New Roman" w:hAnsi="Times New Roman" w:cs="Times New Roman"/>
          <w:sz w:val="28"/>
          <w:szCs w:val="28"/>
        </w:rPr>
        <w:lastRenderedPageBreak/>
        <w:t>судопроизводства и выведет наше право на уровень, позволяющий адекватно реагировать на современные вызовы.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Пятое. Государство должно следовать принципу нулевой терпимости к беспорядку.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Развитое общество начинается с дисциплины и порядка во всем: комфортного подъезда, аккуратного двора, чистых улиц и приветливых лиц.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не должны мириться даже с самыми малыми правонарушениями, хулиганством, бескультурьем, поскольку это нарушает общественный покой, снижает качество жизни.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Ощущение беспорядка и вседозволенности создает почву для более серьезных преступлений.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Атмосфера нетерпимости к мелким правонарушениям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важный шаг в укреплении общественной безопасности, борьбе с преступностью.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Нам нужно преодолеть правовой нигилизм и включить общество в дело охраны общественного порядка.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Нам необходимо увязать деструктивное социальное поведение с возможностью получить работу. Мы должны ввести меры наказания за хулиганское поведение в общественных местах, которое должно обязательно отражаться в личных делах и резюме и учитываться при приеме на работу и продвижении по карьерной лестнице.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Все это должно стать нормой общественной жизни.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Шестое. Государство и общество должны единым фронтом выступить против коррупции.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Коррупция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не просто правонарушение. Она подрывает веру в эффективность государства и является прямой угрозой национальной безопасности.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должны резко усилить борьбу с коррупцией, в том числе посредством совершенствования антикоррупционного законодательства, с тем чтобы достичь нашей конечной цели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искоренить коррупцию как явление.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Седьмое. Мы должны продолжить реформу правоохранительных органов и спецслужб.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Без этого мы не решим задачи формирования «нулевой терпимости» к беспорядкам и искоренения коррупции.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(1) За последние три года проведен ряд важных реформ правоохранительных органов и специальных служб. Это важный шаг укрепления государственности. Улучшена правовая база их работы. Четко определены функции. Исключено дублирование деятельности. Гуманизирована уголовная политика.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Проведена тотальная аттестация сотрудников всех силовых структур. Из более чем 100 тысяч человек аттестацию не прошли и были уволены из органов 12,5 тысячи человек.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(2) Мы будем продолжать эту работу дальше.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Поручаю моей Администрации совместно с Советом безопасности и Правительством: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 xml:space="preserve">Подготовить план действий по повышению денежного содержания и пенсионного обеспечения сотрудников правоохранительных органов. Поручаю уже с 2013 года увеличить размеры доплат за специальные звания до уровня окладов по воинским званиям.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Разработать концепцию кадровой политики правоохранительных органов.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Создать на базе Высшей аттестационной комиссии постоянно действующую структуру по кадровой политике в правоохранительных органах.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Сформировать президентский резерв руководителей правоохранительных и специальных органов.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(3) Поручаю моей Администрации, Совету безопасности совместно с Правительством сформировать межведомственную рабочую группу и до конца второго квартала 2013 года разработать проект программы дальнейшей модернизации правоохранительной системы.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(4) Важнейшим вопросом правовой политики является реализация гражданами права на судебную защиту, которая гарантирована Конституцией.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Для этого необходимо упростить процесс отправления правосудия, избавить его от излишних бюрократических процедур. При активном внедрении новых информационных технологий сделать это несложно.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то же время в целях разгрузки судов следует продолжить развитие институтов внесудебного урегулирования споров. Нужно предусмотреть такой механизм, при котором разрешение споров по незначительным вопросам будет проводиться во внесудебном порядке.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Авторитет судебной власти подрывается из-за неисполненных судебных решений. В связи с этим должны быть приняты меры по кардинальному исправлению этой ситуации.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     (5) Необходимо провести масштабную реформу Пограничной службы. Задача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кардинально повысить эффективность ее деятельности, модернизировать материально-техническую базу.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Для этого поручаю Совету безопасности совместно с моей Администрацией и Правительством подготовить специальный комплексный план развития Пограничной службы и обустройства государственной границы в среднесрочный период.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6. Последовательная и предсказуемая внешняя политика </w:t>
      </w:r>
      <w:r>
        <w:rPr>
          <w:rFonts w:ascii="Times New Roman" w:hAnsi="Times New Roman" w:cs="Times New Roman"/>
          <w:sz w:val="28"/>
          <w:szCs w:val="28"/>
        </w:rPr>
        <w:t>-</w:t>
      </w:r>
      <w:r w:rsidR="009E1751">
        <w:rPr>
          <w:rFonts w:ascii="Times New Roman" w:hAnsi="Times New Roman" w:cs="Times New Roman"/>
          <w:sz w:val="28"/>
          <w:szCs w:val="28"/>
        </w:rPr>
        <w:t xml:space="preserve"> </w:t>
      </w:r>
      <w:r w:rsidRPr="00E424E6">
        <w:rPr>
          <w:rFonts w:ascii="Times New Roman" w:hAnsi="Times New Roman" w:cs="Times New Roman"/>
          <w:sz w:val="28"/>
          <w:szCs w:val="28"/>
        </w:rPr>
        <w:t>продвижение национальных интересов и укрепление региональной и</w:t>
      </w:r>
      <w:r w:rsidR="009E1751">
        <w:rPr>
          <w:rFonts w:ascii="Times New Roman" w:hAnsi="Times New Roman" w:cs="Times New Roman"/>
          <w:sz w:val="28"/>
          <w:szCs w:val="28"/>
        </w:rPr>
        <w:t xml:space="preserve"> </w:t>
      </w:r>
      <w:r w:rsidRPr="00E424E6">
        <w:rPr>
          <w:rFonts w:ascii="Times New Roman" w:hAnsi="Times New Roman" w:cs="Times New Roman"/>
          <w:sz w:val="28"/>
          <w:szCs w:val="28"/>
        </w:rPr>
        <w:t>глобальной безопасности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За годы независимости Казахстан состоялся как равноправный участник международных процессов, и нам удалось создать благоприятные внешние условия.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 xml:space="preserve">Наши приоритеты являются неизменными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развитие партнерства с нашими соседями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Россией, Китаем, странами Центральной Азии, а также США, Европейским союзом, странами Азии.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будем укреплять Таможенный союз и Единое экономическое пространство.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Наша ближайшая цель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создать Евразийский экономический союз. При этом мы четко заявляем, что вопросы будут решаться консенсусом. Политический суверенитет не будет ущемляться.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Сбалансированность нашей внешней политики означает развитие дружественных и предсказуемых отношений со всеми государствами, играющими существенную роль в мировых делах и представляющих для Казахстана практический интерес.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Однако международная ситуация и геополитическая среда динамично меняются, и не всегда в лучшую сторону. От Северной Африки и Ближнего Востока до Северо-Восточной Азии протянулась гигантская дуга нестабильности. Претерпевает серьезные изменения баланс сил как на глобальном уровне, так и в отдельных регионах планеты. Соответственно, возрастает роль механизмов региональной безопасности, таких как ООН, ОБСЕ, НАТО, ОДКБ, ШОС, СВМДА и другие. В Центральной Азии появились новые угрозы национальной безопасности.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этой ситуации внешняя политика Казахстана должна быть модернизирована, как и внутренняя политика.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Приоритеты модернизации внешней политики: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Всемерно укреплять региональную и национальную безопасность.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Активно развивать экономическую и торговую дипломатию.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Интенсифицировать международное сотрудничество в культурно-гуманитарной, научно-образовательной и других смежных сферах.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Усилить правовую защиту наших граждан, их личных, семейных, деловых интересов за рубежом.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Во-первых, внешнеполитическое продвижение национальных интересов на сугубо прагматических принципах.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Наши задачи: диверсификация внешней политики, развитие экономической и торговой дипломатии для защиты и продвижения национальных экономических и торговых интересов.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Во-вторых, мы и дальше должны осознавать свою ответственность за региональную безопасность и вносить свой вклад в стабилизацию Центральной Азии.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Наша задача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максимально содействовать устранению предпосылок конфликтных ситуаций в регионе.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Лучший способ стабилизировать Центральную Азию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это внутрирегиональная интеграция. Именно таким путем мы можем снизить конфликтогенный потенциал нашего региона, решить насущные социально-экономические проблемы, развязать узел водно-энергетических и иных противоречий.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 xml:space="preserve">Наш голос должен быть услышан во всем мире. Поэтому на Астанинском Экономическом форуме мной был предложен новый формат диалога, который мы назвали G-Global.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Ни одна страна в мире не сможет преодолеть в одиночку вызовы наступающей эпохи. Суть моей инициативы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объединить усилия всех в деле создания справедливого и безопасного миропорядка.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В-третьих, наша страна должна и дальше поддерживать все прогрессивные международные инициативы и вносить свой вклад в глобальную безопасность.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Вместе со всеми заинтересованными партнерами и нашими соседями Казахстан будет добиваться скорейшего политического урегулирования и восстановления Афганистана.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Будучи авторитетным участником ОИС, Казахстан искренне заинтересован в мирном характере процесса ближневосточного урегулирования. Важно, чтобы высвободившаяся энергия народных масс в арабо-исламском мире была направлена в созидательное русло и служила решению социально-экономических проблем региона.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должны опережающими темпами экономически сближаться со странами Азиатско-Тихоокеанского региона. Это даст нам не только экономические дивиденды, но и укрепит сбалансированность нашей внешней политики.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В-четвертых, Казахстан должен укреплять свою обороноспособность и военную доктрину, участвовать в различных механизмах оборонительного сдерживания.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Разрабатывая национальную оборонительную модель, мы должны сотрудничать с различными странами и организациями.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Казахстан будет тесно работать с союзниками по ОДКБ и способствовать усилению потенциала и боеспособности Коллективных сил оперативного реагирования.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9E1751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9E1751">
        <w:rPr>
          <w:rFonts w:ascii="Times New Roman" w:hAnsi="Times New Roman" w:cs="Times New Roman"/>
          <w:b/>
          <w:sz w:val="28"/>
          <w:szCs w:val="28"/>
        </w:rPr>
        <w:t>7. Новый казахстанский патриотизм - основа успеха нашего многонационального и многоконфессионального общества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Наша главная цель в данном направлении проста и понятна: мы должны сохранить и укрепить общественное согласие. Это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непреложное условие нашего существования как государства, как общества, как нации.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Фундамент казахстанского патриотизма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это равноправие всех граждан и их общая ответственность за честь Родины.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этом году на Лондонской Олимпиаде наши спортсмены заняли 12-е место среди 205 национальных сборных.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Наша команда выступила единой дружиной всего многонационального Казахстана, крепкой и сплоченной семьей множества этносов.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Олимпийский триумф еще более сплотил наш народ, показал великую силу патриотизма. Массовый спорт и спорт высших достижений требуют </w:t>
      </w:r>
      <w:r w:rsidRPr="00E424E6">
        <w:rPr>
          <w:rFonts w:ascii="Times New Roman" w:hAnsi="Times New Roman" w:cs="Times New Roman"/>
          <w:sz w:val="28"/>
          <w:szCs w:val="28"/>
        </w:rPr>
        <w:lastRenderedPageBreak/>
        <w:t>комплексного системного подхода, ведь только здоровая нация может быть конкурентоспособной.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Поручаю Правительству разработать программу развития массового спорта и спорта высших достижений, учитывая передовой мировой опыт.</w:t>
      </w:r>
    </w:p>
    <w:p w:rsidR="00E424E6" w:rsidRPr="009E1751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24E6" w:rsidRPr="009E1751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9E1751">
        <w:rPr>
          <w:rFonts w:ascii="Times New Roman" w:hAnsi="Times New Roman" w:cs="Times New Roman"/>
          <w:b/>
          <w:sz w:val="28"/>
          <w:szCs w:val="28"/>
        </w:rPr>
        <w:t>Первое. Новый казахстанский патриотизм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Без уверенности в будущем нельзя построить полноценное государство. Жизненно важно, чтобы цели государства и гражданина совпадали по всем основным направлениям. Это и есть главная задача государства.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Граждане доверяют государству только тогда, когда есть перспектива, есть возможности для развития личного и профессионального роста.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Государство и народ должны это осознавать и работать вместе.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Надо воспитывать в себе и наших детях новый казахстанский патриотизм. Это прежде всего гордость за страну и ее достижения.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Но сегодня, на новом этапе состоявшегося государства, такого понимания уже недостаточно. Мы должны прагматично посмотреть на этот вопрос.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любим страну, мы ею гордимся, если государство гарантирует каждому гражданину качество жизни, безопасность, равные возможности и перспективы.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Только такой подход дает нам прагматичный и реалистичный взгляд на вопрос патриотизма и его воспитания.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К 2050 году нам надо построить такую политическую систему, при которой каждый гражданин Казахстана должен быть твердо уверен в завтрашнем дне, в будущем.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Наши дети и внуки также должны предпочесть жизнь на родине, потому что им здесь гораздо лучше, чем на чужбине. Каждый гражданин нашей страны должен обрести чувство хозяина на своей земле.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9E1751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9E1751">
        <w:rPr>
          <w:rFonts w:ascii="Times New Roman" w:hAnsi="Times New Roman" w:cs="Times New Roman"/>
          <w:b/>
          <w:sz w:val="28"/>
          <w:szCs w:val="28"/>
        </w:rPr>
        <w:t xml:space="preserve">   Второе. Равенство прав граждан всех этносов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Все мы являемся казахстанцами, имеющими равные права и равные возможности.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Новый казахстанский патриотизм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это то, что должно объединять все общество, вне этнических различий.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многонациональное общество. И в вопросе межнациональных отношений не должно быть никаких двойных стандартов.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Все должны быть равны в государстве. Не должно быть хороших или плохих по этническим или другим признакам.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Для меня этот вопрос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не декларативный. Если кого-то ущемили по этническому признаку, то надо считать что ущемили всех казахстанцев.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Не будет и не должно быть никаких преференций никаким этносам, права и обязанности у всех одинаковы.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>Мы строим общество равных возможностей, общество, где все равны перед законом.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никогда не должны даже допускать мысли, что поступление на учебу, устройство на работу и карьерный рост будут решаться по этническому признаку.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Я требую, чтобы Правительство и акимы навели порядок в трудовой политике. Надо, чтобы на работу, особенно в органы местной власти, набирали лучших, вне зависимости от этнической принадлежности. Критерий один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высочайшая этика и профессионализм. Необходимо исправить однобокость, наблюдаемую при подборе кадров в министерствах и акиматах всех уровней.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нашем обществе не должно быть «лишних» или «чужих», «наших» и «не наших». Мы не можем оставлять «за бортом» ни одного гражданина нашей страны. Каждый казахстанец должен ощущать поддержку и опору власти.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Все, кто пытаются вбить «клин» в межэтническое согласие нации, должны преследоваться по закону.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И здесь особая ответственность лежит на нас, казахах.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должны понимать, что эпоха мононациональных государств канула в Лету.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Казахстан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это наша земля. Это земля, которая испокон веков принадлежала нашим предкам. Земля, которая будет принадлежать нашим потомкам. И мы несем прямую ответственность за то, чтобы на нашей земле царили мир и покой.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должны быть настоящими хозяевами своей земли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гостеприимными, радушными, щедрыми, терпимыми.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Если мы хотим видеть нашу страну сильным и мощным государством, мы не должны сами раскачивать лодку, рушить хрупкий мир и порядок.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не должны позволять никому сеять рознь и страх на нашей благословенной земле.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Вы должны запомнить мое требование и требование времени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жить в мире и согласии. Есть много разных сил внутри страны и внешних, которые хотят разыграть карту «межэтнического раскола», хотят взорвать изнутри наше спокойствие и помешать укреплению нашего государства.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Не идите у них на поводу!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должны совершенствоваться, мы должны быть достойными людьми, и только тогда нас будут уважать, будут уважать наши историю, культуру, традиции, язык.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9E1751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9E1751">
        <w:rPr>
          <w:rFonts w:ascii="Times New Roman" w:hAnsi="Times New Roman" w:cs="Times New Roman"/>
          <w:b/>
          <w:sz w:val="28"/>
          <w:szCs w:val="28"/>
        </w:rPr>
        <w:t xml:space="preserve">   Третье. Казахский язык и триединство языков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Ответственная языковая политика является одним из главных консолидирующих факторов казахской нации.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(1) Казахский язык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это наш духовный стержень.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 xml:space="preserve">Наша задача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развивать его, активно используя во всех сферах. Мы должны оставить в наследство нашим потомкам современный язык, в котором к опыту многих поколений наших предков был бы гармонично добавлен и наш заметный след. Это задача, которую должен самостоятельно решать каждый уважающий себя человек.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Государство со своей стороны многое делает для укрепления позиций государственного языка. Необходимо продолжить реализацию комплекса мер по популяризации казахского языка.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Нам необходимо начиная с 2025 года приступить к переводу нашего алфавита на латиницу, на латинский алфавит. Это принципиальный вопрос, который нация должна решить. Когда-то в истории мы такой шаг уже совершали.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Ради будущего наших детей мы должны принять такое решение, и это создаст условия для нашей интеграции в мир, лучшего изучения нашими детьми английского языка и языка Интернета, и самое главное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это даст толчок модернизации казахского языка.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должны провести модернизацию казахского языка. Надо сделать язык современным, искать консенсус в вопросах терминологии, раз и навсегда решить вопрос о переводе на казахский язык устоявшихся международных и иностранных слов. Этот вопрос не должен решать круг обособленных деятелей. Правительству надо разобраться в этом.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Есть одинаково принятые во всем мире термины, они обогащают любой язык. Мы же сами себе начинаем усложнять жизнь, вносим путаницу и сумятицу в умы, копошимся в архаике. И таких примеров немало.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Я предлагаю составить список как минимум сотни современных книг, написанных на современном языке, и перевести их по-современному на казахский язык. Возможно, надо объявить конкурс среди молодежи: пусть они подскажут нам, что им особенно интересно и полезно.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Надо чтобы политика развития казахского языка не способствовала его отторжению, причем даже казахами. Наоборот, язык должен стать консолидатором народа Казахстана. Для этого языковую политику надо проводить грамотно и последовательно, не ущемляя ни один язык, на котором разговаривают казахстанцы.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Вы знаете о нашей политике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к 2025 году 95 % казахстанцев должны владеть казахским языком.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Для этого сейчас создаются все условия.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Уже сегодня в стране более 60 % школьников обучаются на государственном языке, во всех школах введено его изучение. Это означает, что если ребенок пошел в школу в этом году, то через десять-двенадцать лет мы получим новое поколение казахстанцев, поголовно владеющих казахским языком.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Таким образом, уже к 2025 году казахский язык станет главенствовать во всех сферах жизни, станет языком повсеместного общения. И это, безусловно, будет важнейшим достижением нашего государства. Наш </w:t>
      </w:r>
      <w:r w:rsidRPr="00E424E6">
        <w:rPr>
          <w:rFonts w:ascii="Times New Roman" w:hAnsi="Times New Roman" w:cs="Times New Roman"/>
          <w:sz w:val="28"/>
          <w:szCs w:val="28"/>
        </w:rPr>
        <w:lastRenderedPageBreak/>
        <w:t xml:space="preserve">суверенитет, наша независимость наконец-то обретут то, что скрепляет нацию, цементирует ее,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это родной язык. Это главный бриллиант в короне суверенности нашего государства.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(2) В настоящее время мы принимаем активные меры по созданию условий для того, чтобы наши дети наряду с казахским активно изучали русский и английский языки.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Трехъязычие должно поощряться на государственном уровне.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К русскому языку и к кириллице мы должны относиться столь же бережно, как к казахскому языку. Всем очевидно, что владение русским языком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это историческое преимущество нашей нации.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Нельзя игнорировать тот факт, что именно посредством русского языка уже на протяжении не одного столетия казахстанцы обретают дополнительные знания, расширяют свой кругозор и круг общения как внутри страны, так и за ее пределами.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должны сделать рывок в изучении английского языка. Владение этим «лингва франка» современного мира откроет для каждого гражданина нашей страны новые безграничные возможности в жизни.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9E1751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9E1751">
        <w:rPr>
          <w:rFonts w:ascii="Times New Roman" w:hAnsi="Times New Roman" w:cs="Times New Roman"/>
          <w:b/>
          <w:sz w:val="28"/>
          <w:szCs w:val="28"/>
        </w:rPr>
        <w:t xml:space="preserve">   Четвертое. Культура, традиции и самобытность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Традиции и культура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это генетический код нации.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Казахам и представителям других народов, проживающим на территории нашей страны, несмотря на все тяготы и невзгоды царизма, революционных потрясений и тоталитаризма, удалось сохранить свою культурную самобытность.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Более того, за годы независимости, несмотря на глобализацию и вестернизацию, наш культурный фундамент был заметно укреплен.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Казахстан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уникальная страна. В нашем обществе причудливо объединились и взаимодополняют, взаимоподпитывают друг друга самые разные культурные элементы.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Нам следует оберегать нашу национальную культуру и традиции во всем их многообразии и величии, собирать по крупицам наше культурное достояние.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Наша история учит: страна сильна только тогда, когда един народ. Поэтому единство казахов является для нас ключевым вопросом.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Кто, кроме нас, заинтересован в построении сильного Казахстана? Ответ очевиден.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Перед нами стоят проблемы, которые стояли перед всеми народами в разные периоды истории. Те, кто их преодолел, стали сильными нациями и государствами.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Как Лидера нации меня беспокоит, что появились силы, которые хотят разрушить внутриказахское единство.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Тот, кто идет на поводу этого осознанно или неосознанно, тот начинает делиться по разным признакам, прежде всего по шежире.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 xml:space="preserve">Нельзя забывать глубинную суть самой традиции шежире, она не заканчивается на одном роде, племени. Шежире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это Древо поколений, которое сводится к единому корню. Шежире показывает и доказывает, что корни наши едины, что все мы казахи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едины. Шежире не раскалывает нас, а объединяет.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Меня беспокоит, что нацию искусственно делят на «нагыз казахов» и «шала казахов». Мне очень стыдно за тех, кто это делает, за тех, кто раскалывает общество. И опасно, что это делается под прикрытием святых идей любви к Родине.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Наша молодежь должна научиться ценить, любить друг друга, как дети одного родителя, одного народа, где бы они не находились.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9E1751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9E1751">
        <w:rPr>
          <w:rFonts w:ascii="Times New Roman" w:hAnsi="Times New Roman" w:cs="Times New Roman"/>
          <w:b/>
          <w:sz w:val="28"/>
          <w:szCs w:val="28"/>
        </w:rPr>
        <w:t xml:space="preserve">   Пятое. Роль национальной интеллигенции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вступаем в такой период развития нашей государственности, когда вопросы духовного будут иметь не меньшее значение, чем вопросы экономического, материального порядка.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Основную роль в духовном развитии всегда играет интеллигенция.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Казахстан-2050 должен быть обществом прогрессивных идеалов.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Основу современным взглядам нашего общества должна дать именно интеллигенция.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(1) Интеллигенция должна стать ведущей силой в укреплении общенациональных ценностей на этапе состоявшегося государства.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Нам нужно показывать и создавать новых героев нашего времени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тех, на кого должна будет ориентироваться наша молодежь.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(2) Интеллигенция может и должна играть ключевую роль в проектировании ментальной, мировоззренческой модели будущего страны на основе моего видения нового политического курса Казахстан-2050.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(3) Нам нужно продолжить работу по формированию исторического сознания нации.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Всеказахстанская идентичность должна стать стержнем исторического сознания нашего народа.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Сегодня казахстанец любой этнической или религиозной принадлежности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это равноправный гражданин своей страны.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Казахский народ и государственный язык выступают как объединяющее ядро развивающейся казахстанской гражданской общности.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создаем такое справедливое общество, в котором каждый может сказать: «Я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казахстанец, и в своей стране для меня открыты все двери!».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Сегодня для наших граждан открыты все двери, все возможности, все дороги.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Нас много, и мы все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одна Страна, один Народ.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Быть полезным своей стране, быть ответственным за судьбу своей Родины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это долг и честь для каждого ответственного политика, для каждого казахстанца.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>Мы сделали ценности единства и согласия фундаментом общества, основой нашей особой казахстанской толерантности.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должны бережно передавать эти ценности каждому будущему поколению казахстанцев.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9E1751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9E1751">
        <w:rPr>
          <w:rFonts w:ascii="Times New Roman" w:hAnsi="Times New Roman" w:cs="Times New Roman"/>
          <w:b/>
          <w:sz w:val="28"/>
          <w:szCs w:val="28"/>
        </w:rPr>
        <w:t xml:space="preserve">   Шестое. Религия в Казахстане XXI века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Сегодня остро стоит вопрос нетрадиционных для нашего народа религиозных и псевдорелигиозных течений.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Часть молодых людей слепо воспринимает этот чужой взгляд на жизнь, так как у части нашего общества слабый иммунитет к чуждому псевдорелигиозному воздействию.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Наша Конституция гарантирует свободу вероисповедания, это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факт. Однако, как известно, безграничной свободы не бывает, это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хаос. Все должно быть в рамках Конституции и законов.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У всех есть право выбора. К выбору религиозных предпочтений нужно относиться очень ответственно, ведь от него зависит жизненный уклад, быт, часто вся жизнь человека.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Сегодня, в век Интернета и высоких технологий, когда информационный поток колоссален, «фильтр» должен быть внутри человека.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Внутренний «фильтр» должен задавать вопросы: надо ли нам, чтобы наши матери, сестры, дочери носили одежды других народов, укутывались в платки? Не ели с нами за одним столом? Не водили автомобили? Все это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устоявшиеся традиции других народов, но таких нравов в нашей степи никогда не было. Почитайте классику, посмотрите фильмы.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У наших женщин есть национальная гордость, свой традиционный стиль одежды, но она прикрыта скромностью, которыми мы, мужчины, часто злоупотребляем.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гордимся тем, что являемся частью мусульманской уммы. Это наши традиции. Но мы не должны забывать, что мы имеем традиции и светского общества, что Казахстан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светское государство.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должны формировать религиозное сознание, соответствующее традициям и культурным нормам страны. Мы должны брать лучшие модели поведения. Стратегия, которую я объявляю, готовит наш народ жить в XXI веке, а не в средневековье.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Государство и граждане должны единым фронтом выступить против всех форм и проявлений радикализма, экстремизма и терроризма.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Особую озабоченность вызывает угроза так называемого религиозного экстремизма. Общую озабоченность разделяют и духовные иерархи.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Нам нельзя допустить, чтобы искренняя вера во Всевышнего подменялась агрессивным и разрушительным фанатизмом.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Слепой фанатизм абсолютно чужд психологии и менталитету нашего миролюбивого народа. Он противоречит ханафитскому мазхабу, которого придерживаются правоверные Казахстана.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>Экстремизм и терроризм в Казахстане имеют не идейную, а криминальную основу. За псевдорелигиозной риторикой скрывается преступная деятельность, подрывающая основы общества.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Это атака на мир и стабильность в нашей стране. Это испытание на прочность нашей государственности и гражданской зрелости.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должны совершенствовать наше законодательство с целью нейтрализации проявлений религиозного радикализма и экстремизма. Мы должны также совершенствовать антитеррористическое законодательство. Государство должно пресекать экстремизм и радикализм, откуда бы они ни исходили.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Мы должны формировать новые надежные механизмы преодоления социальной, этнической и религиозной напряженности и конфликтов. Необходимо жестко пресекать деятельность нетрадиционных сект и сомнительных псевдорелигиозных течений.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Нам нужно усилить профилактику религиозного экстремизма в обществе, особенно в молодежной среде.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Необходимо также использовать преимущества, которые дает Съезд лидеров мировых и традиционных религий. На базе этой диалоговой площадки мы должны создать новую платформу для разрешения конфликтов на религиозной почве.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Нам следует быть готовыми выступать посредником в горячих точках в регионе, в рамках Большого Ближнего Востока и даже на более глобальном уровне для разрешения религиозных и этнических конфликтов.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Светский характер нашего государства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это важное условие успешного развития Казахстана.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Это должны четко понимать нынешние и будущие казахстанские политики, все казахстанцы.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Поручаю Правительству совместно с моей Администрацией разработать государственную программу по борьбе с религиозным экстремизмом и терроризмом.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то же время я хочу предостеречь нацию. Борьба с экстремизмом не должна превращаться в охоту на ведьм и перерастать в борьбу с религией.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В вопросах религии необходимы вдумчивый подход и крайняя осторожность. Государство не должно вмешиваться во внутренние дела религиозных общин. Мы должны свято придерживаться принципа свободы совести, традиций толерантности и веротерпимости.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9E1751" w:rsidRDefault="00E424E6" w:rsidP="009E1751">
      <w:pPr>
        <w:tabs>
          <w:tab w:val="left" w:pos="142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1751">
        <w:rPr>
          <w:rFonts w:ascii="Times New Roman" w:hAnsi="Times New Roman" w:cs="Times New Roman"/>
          <w:b/>
          <w:sz w:val="28"/>
          <w:szCs w:val="28"/>
        </w:rPr>
        <w:t>Уважаемые казахстанцы!</w:t>
      </w:r>
    </w:p>
    <w:p w:rsidR="00E424E6" w:rsidRPr="009E1751" w:rsidRDefault="00E424E6" w:rsidP="009E1751">
      <w:pPr>
        <w:tabs>
          <w:tab w:val="left" w:pos="142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1751">
        <w:rPr>
          <w:rFonts w:ascii="Times New Roman" w:hAnsi="Times New Roman" w:cs="Times New Roman"/>
          <w:b/>
          <w:sz w:val="28"/>
          <w:szCs w:val="28"/>
        </w:rPr>
        <w:t>Мои соотечественники!</w:t>
      </w:r>
    </w:p>
    <w:p w:rsidR="00E424E6" w:rsidRPr="009E1751" w:rsidRDefault="00E424E6" w:rsidP="009E1751">
      <w:pPr>
        <w:tabs>
          <w:tab w:val="left" w:pos="142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1751">
        <w:rPr>
          <w:rFonts w:ascii="Times New Roman" w:hAnsi="Times New Roman" w:cs="Times New Roman"/>
          <w:b/>
          <w:sz w:val="28"/>
          <w:szCs w:val="28"/>
        </w:rPr>
        <w:t>Сегодня в своем Послании я обращаюсь к каждому из вас.</w:t>
      </w:r>
    </w:p>
    <w:p w:rsidR="00E424E6" w:rsidRPr="009E1751" w:rsidRDefault="00E424E6" w:rsidP="009E1751">
      <w:pPr>
        <w:tabs>
          <w:tab w:val="left" w:pos="142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1751">
        <w:rPr>
          <w:rFonts w:ascii="Times New Roman" w:hAnsi="Times New Roman" w:cs="Times New Roman"/>
          <w:b/>
          <w:sz w:val="28"/>
          <w:szCs w:val="28"/>
        </w:rPr>
        <w:t>Перед страной стоят масштабные задачи. И я уверен в нашем успехе.</w:t>
      </w:r>
    </w:p>
    <w:p w:rsidR="00E424E6" w:rsidRPr="009E1751" w:rsidRDefault="00E424E6" w:rsidP="009E1751">
      <w:pPr>
        <w:tabs>
          <w:tab w:val="left" w:pos="142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1751">
        <w:rPr>
          <w:rFonts w:ascii="Times New Roman" w:hAnsi="Times New Roman" w:cs="Times New Roman"/>
          <w:b/>
          <w:sz w:val="28"/>
          <w:szCs w:val="28"/>
        </w:rPr>
        <w:t>Каким я вижу Казахстан будущего?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Я твердо уверен, что казахстанцы 2050 года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это общество образованных, свободных людей, говорящих на трех языках.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 xml:space="preserve">Они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граждане мира. Они путешествуют. Они открыты новым знаниям. Они трудолюбивы. Они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патриоты своей страны.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Я убежден, что Казахстан 2050 года - это Общество Всеобщего труда. Это государство с сильной экономикой, где все делается для человека. Где лучшее образование, лучшее здравоохранение. Где царят мир и спокойствие. Где граждане свободны и равны, а власть справедлива. Там верховенство закона.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Я верю в то, что мы движемся правильным курсом, и ничто не сможет сбить нас с верного пути.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Если мы будем сильны, с нами будут считаться.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Если мы будем надеяться на чудо или полагаться на других, мы растеряем достигнутое.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И сегодня мы должны сделать единственно верный выбор.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Особая ответственность за реализацию нового стратегического курса «Казахстан-2050» лежит прежде всего на казахах.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Мы не должны забывать, что адекватный ответ вызовам времени мы сможем дать только при условии сохранения нашего культурного кода: языка, духовности, традиций, ценностей.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Скажу на понятном, особенно для молодежи, языке. Когда случается сбой в компьютерной программе?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Тогда, когда нарушается программный код. Так и в жизни. Если нация теряет свой культурный код, то разрушается и сама нация. Этого нельзя допустить!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Я верю, что наша достойная история, память наших славных предков помогут нам преодолеть трудности грядущего времени. История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свидетель: в непростые времена наш народ всегда объединялся и превращал невзгоды в свои победы.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424E6" w:rsidRPr="009E1751" w:rsidRDefault="00E424E6" w:rsidP="009E1751">
      <w:pPr>
        <w:tabs>
          <w:tab w:val="left" w:pos="142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1751">
        <w:rPr>
          <w:rFonts w:ascii="Times New Roman" w:hAnsi="Times New Roman" w:cs="Times New Roman"/>
          <w:b/>
          <w:sz w:val="28"/>
          <w:szCs w:val="28"/>
        </w:rPr>
        <w:t>Алтау ала болса, ауыздағы кетедi.</w:t>
      </w:r>
    </w:p>
    <w:p w:rsidR="00E424E6" w:rsidRPr="009E1751" w:rsidRDefault="00E424E6" w:rsidP="009E1751">
      <w:pPr>
        <w:tabs>
          <w:tab w:val="left" w:pos="142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1751">
        <w:rPr>
          <w:rFonts w:ascii="Times New Roman" w:hAnsi="Times New Roman" w:cs="Times New Roman"/>
          <w:b/>
          <w:sz w:val="28"/>
          <w:szCs w:val="28"/>
        </w:rPr>
        <w:t>Төртеу түгел болса, төбедегi келеді.</w:t>
      </w:r>
    </w:p>
    <w:p w:rsidR="00E424E6" w:rsidRPr="009E1751" w:rsidRDefault="00E424E6" w:rsidP="009E1751">
      <w:pPr>
        <w:tabs>
          <w:tab w:val="left" w:pos="142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Так было почти 300 лет назад у Аныракая, где объединились казахи. В тот момент преданность своей земле и здравый смысл взяли верх. Этот подвиг совершил предок каждого из нас.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То, как мы выйдем из грядущих трудностей, также зависит от нас, от нашего единства. Наши предки не зря говорили: «Отан оттан да ыстық» («Тепло Родины огня жарче»).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Я обращаюсь к нашему старшему поколению. Ваша мудрость должна помочь младшим поколениям идти по верному пути, любить Родину.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Я обращаюсь к среднему поколению. На вашу долю выпало крушение одной страны и возрождение независимого государства. Это было время сложных и трудных решений. Ваш приобретенный опыт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это неоценимый капитал, который поможет всем нам пройти сквозь невзгоды.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lastRenderedPageBreak/>
        <w:t xml:space="preserve">И наконец, я обращаюсь к нашей молодежи. Вы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воплощение всех наших надежд на будущее. Все что делается нами сегодня,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делается для вас. Большинству из вас столько же лет, сколько и нашему независимому Казахстану. А к 2050 году вы уже зрелые граждане, принявшие участие в исполнении этой программы. Дальнейший путь страны определять вам.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Вы воспитаны в условиях независимости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того, чего не было у нас. Ваше новое независимое мышление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это фактор, который поведет страну к новым целям, кажущимся нам сегодня далекими и недосягаемыми. 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 xml:space="preserve">Я призываю весь народ вооружиться вечными качествами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24E6">
        <w:rPr>
          <w:rFonts w:ascii="Times New Roman" w:hAnsi="Times New Roman" w:cs="Times New Roman"/>
          <w:sz w:val="28"/>
          <w:szCs w:val="28"/>
        </w:rPr>
        <w:t xml:space="preserve"> усердием, трудолюбием и целеустремленностью, которые помогут нам устоять и создать нашей Родине достойное будущее.</w:t>
      </w:r>
    </w:p>
    <w:p w:rsidR="00E424E6" w:rsidRP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24E6">
        <w:rPr>
          <w:rFonts w:ascii="Times New Roman" w:hAnsi="Times New Roman" w:cs="Times New Roman"/>
          <w:sz w:val="28"/>
          <w:szCs w:val="28"/>
        </w:rPr>
        <w:t>Я верю в вас. Я верю, что новый исторический шанс не будет нами упущен.</w:t>
      </w:r>
    </w:p>
    <w:p w:rsidR="00E424E6" w:rsidRDefault="00E424E6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41135" w:rsidRDefault="00A41135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41135" w:rsidRPr="00A41135" w:rsidRDefault="00A41135" w:rsidP="00E424E6">
      <w:pPr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sectPr w:rsidR="00A41135" w:rsidRPr="00A41135" w:rsidSect="008D02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defaultTabStop w:val="708"/>
  <w:characterSpacingControl w:val="doNotCompress"/>
  <w:compat/>
  <w:rsids>
    <w:rsidRoot w:val="00E424E6"/>
    <w:rsid w:val="00061AD3"/>
    <w:rsid w:val="000A1F4F"/>
    <w:rsid w:val="001E49F8"/>
    <w:rsid w:val="00405F0D"/>
    <w:rsid w:val="004E4212"/>
    <w:rsid w:val="00635C42"/>
    <w:rsid w:val="008D0267"/>
    <w:rsid w:val="009E1751"/>
    <w:rsid w:val="00A41135"/>
    <w:rsid w:val="00C52BB6"/>
    <w:rsid w:val="00D04A5A"/>
    <w:rsid w:val="00E424E6"/>
    <w:rsid w:val="00ED438C"/>
    <w:rsid w:val="00F31B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2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421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redictor.kz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51</Pages>
  <Words>17373</Words>
  <Characters>99028</Characters>
  <Application>Microsoft Office Word</Application>
  <DocSecurity>0</DocSecurity>
  <Lines>825</Lines>
  <Paragraphs>232</Paragraphs>
  <ScaleCrop>false</ScaleCrop>
  <Company>Reanimator Extreme Edition</Company>
  <LinksUpToDate>false</LinksUpToDate>
  <CharactersWithSpaces>116169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predictor</dc:creator>
  <cp:lastModifiedBy>predictor</cp:lastModifiedBy>
  <cp:revision>4</cp:revision>
  <dcterms:created xsi:type="dcterms:W3CDTF">2012-12-22T06:22:00Z</dcterms:created>
  <dcterms:modified xsi:type="dcterms:W3CDTF">2012-12-24T19:19:00Z</dcterms:modified>
</cp:coreProperties>
</file>